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43692" w14:textId="77777777" w:rsidR="000D1798" w:rsidRPr="00292954" w:rsidRDefault="000D1798" w:rsidP="000D17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0"/>
        </w:rPr>
      </w:pPr>
      <w:r w:rsidRPr="00292954">
        <w:rPr>
          <w:rFonts w:ascii="Times New Roman" w:hAnsi="Times New Roman" w:cs="Times New Roman"/>
          <w:sz w:val="24"/>
          <w:szCs w:val="20"/>
        </w:rPr>
        <w:t>ЧАСТНОЕ ПРОФЕССИОНАЛЬНОЕ ОБРАЗОВАТЕЛЬНОЕ УЧРЕЖДЕНИЕ</w:t>
      </w:r>
    </w:p>
    <w:p w14:paraId="679E6D1B" w14:textId="77777777" w:rsidR="000D1798" w:rsidRPr="00292954" w:rsidRDefault="000D1798" w:rsidP="000D17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0"/>
        </w:rPr>
      </w:pPr>
      <w:r w:rsidRPr="00292954">
        <w:rPr>
          <w:rFonts w:ascii="Times New Roman" w:hAnsi="Times New Roman" w:cs="Times New Roman"/>
          <w:sz w:val="24"/>
          <w:szCs w:val="20"/>
        </w:rPr>
        <w:t xml:space="preserve"> «ТЮМЕНСКИЙ НЕФТЕПРОВОДНЫЙ ПРОФЕССИОНАЛЬНЫЙ КОЛЛЕДЖ»</w:t>
      </w:r>
    </w:p>
    <w:p w14:paraId="43CC9E7E" w14:textId="77777777" w:rsidR="0070538A" w:rsidRDefault="0070538A" w:rsidP="0070538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14:paraId="1BE92104" w14:textId="77777777" w:rsidR="00CA55D0" w:rsidRPr="0070538A" w:rsidRDefault="00CA55D0" w:rsidP="0070538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96"/>
        <w:gridCol w:w="4859"/>
      </w:tblGrid>
      <w:tr w:rsidR="0070538A" w:rsidRPr="0070538A" w14:paraId="7B42D09D" w14:textId="77777777" w:rsidTr="0070538A">
        <w:trPr>
          <w:trHeight w:val="1491"/>
        </w:trPr>
        <w:tc>
          <w:tcPr>
            <w:tcW w:w="2403" w:type="pct"/>
          </w:tcPr>
          <w:p w14:paraId="1329E53F" w14:textId="77777777" w:rsidR="00261579" w:rsidRPr="000D1798" w:rsidRDefault="00261579" w:rsidP="002615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14:paraId="494C6C11" w14:textId="77777777" w:rsidR="00261579" w:rsidRPr="000D1798" w:rsidRDefault="00261579" w:rsidP="002615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</w:p>
          <w:p w14:paraId="13DA9B46" w14:textId="77777777" w:rsidR="00261579" w:rsidRPr="000D1798" w:rsidRDefault="00261579" w:rsidP="002615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14:paraId="448390C4" w14:textId="706BE99E" w:rsidR="00261579" w:rsidRPr="00555F46" w:rsidRDefault="00261579" w:rsidP="002615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8C453E" w:rsidRPr="00555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4E3BBA9" w14:textId="040C1C59" w:rsidR="0070538A" w:rsidRPr="0070538A" w:rsidRDefault="008C453E" w:rsidP="002615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555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июня 2023</w:t>
            </w:r>
            <w:r w:rsidR="00261579" w:rsidRPr="000D17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97" w:type="pct"/>
          </w:tcPr>
          <w:p w14:paraId="6FA30AEC" w14:textId="77777777" w:rsidR="0070538A" w:rsidRPr="0070538A" w:rsidRDefault="0070538A" w:rsidP="0070538A">
            <w:pPr>
              <w:tabs>
                <w:tab w:val="left" w:pos="1134"/>
              </w:tabs>
              <w:spacing w:after="0" w:line="360" w:lineRule="auto"/>
              <w:ind w:firstLine="709"/>
              <w:jc w:val="right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0538A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УТВЕРЖДАЮ</w:t>
            </w:r>
          </w:p>
          <w:p w14:paraId="5CE6F957" w14:textId="77777777" w:rsidR="0070538A" w:rsidRPr="0070538A" w:rsidRDefault="0070538A" w:rsidP="0070538A">
            <w:pPr>
              <w:tabs>
                <w:tab w:val="left" w:pos="1134"/>
              </w:tabs>
              <w:spacing w:after="0" w:line="360" w:lineRule="auto"/>
              <w:ind w:firstLine="709"/>
              <w:jc w:val="right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0538A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Директор «ТНПК» </w:t>
            </w:r>
          </w:p>
          <w:p w14:paraId="23F87751" w14:textId="4AD662ED" w:rsidR="0070538A" w:rsidRPr="0070538A" w:rsidRDefault="0027663B" w:rsidP="0070538A">
            <w:pPr>
              <w:tabs>
                <w:tab w:val="left" w:pos="1134"/>
              </w:tabs>
              <w:spacing w:after="0" w:line="360" w:lineRule="auto"/>
              <w:ind w:firstLine="709"/>
              <w:jc w:val="right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_______________ Е. А. Парамонов</w:t>
            </w:r>
          </w:p>
          <w:p w14:paraId="0E0629CF" w14:textId="59E83A96" w:rsidR="0070538A" w:rsidRPr="0070538A" w:rsidRDefault="008C453E" w:rsidP="0070538A">
            <w:pPr>
              <w:tabs>
                <w:tab w:val="left" w:pos="1134"/>
              </w:tabs>
              <w:spacing w:after="0" w:line="36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«___» __________ 2023</w:t>
            </w:r>
            <w:r w:rsidR="0070538A" w:rsidRPr="0070538A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 г</w:t>
            </w:r>
          </w:p>
          <w:p w14:paraId="1D7E9356" w14:textId="77777777" w:rsidR="0070538A" w:rsidRDefault="0070538A" w:rsidP="007053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7195E" w14:textId="77777777" w:rsidR="0070538A" w:rsidRDefault="0070538A" w:rsidP="007053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4FDCC" w14:textId="77777777" w:rsidR="0070538A" w:rsidRDefault="0070538A" w:rsidP="007053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7061F" w14:textId="08AA952F" w:rsidR="0070538A" w:rsidRPr="0070538A" w:rsidRDefault="0070538A" w:rsidP="0070538A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D4A12E4" w14:textId="77777777" w:rsidR="000D1798" w:rsidRPr="000D1798" w:rsidRDefault="000D1798" w:rsidP="000D17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2DC39869" w14:textId="77777777" w:rsidR="000D1798" w:rsidRPr="000D1798" w:rsidRDefault="000D1798" w:rsidP="000D17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43BAB6FB" w14:textId="77777777" w:rsidR="000D1798" w:rsidRPr="00292954" w:rsidRDefault="000D1798" w:rsidP="000D179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2954">
        <w:rPr>
          <w:rFonts w:ascii="Times New Roman" w:hAnsi="Times New Roman" w:cs="Times New Roman"/>
          <w:b/>
          <w:sz w:val="28"/>
          <w:szCs w:val="24"/>
        </w:rPr>
        <w:t>ОСНОВНАЯ ОБРАЗОВАТЕЛЬНАЯ ПРОГРАММА</w:t>
      </w:r>
    </w:p>
    <w:p w14:paraId="6D0A95EB" w14:textId="77777777" w:rsidR="000D1798" w:rsidRPr="00292954" w:rsidRDefault="000D1798" w:rsidP="000D1798">
      <w:pPr>
        <w:jc w:val="center"/>
        <w:rPr>
          <w:rFonts w:ascii="Times New Roman" w:hAnsi="Times New Roman" w:cs="Times New Roman"/>
          <w:sz w:val="24"/>
          <w:szCs w:val="24"/>
        </w:rPr>
      </w:pPr>
      <w:r w:rsidRPr="00292954">
        <w:rPr>
          <w:rFonts w:ascii="Times New Roman" w:hAnsi="Times New Roman" w:cs="Times New Roman"/>
          <w:sz w:val="24"/>
          <w:szCs w:val="24"/>
        </w:rPr>
        <w:t>подготовки квалифицированных рабочих, служащих</w:t>
      </w:r>
    </w:p>
    <w:p w14:paraId="4A26574D" w14:textId="77777777" w:rsidR="00292954" w:rsidRPr="00292954" w:rsidRDefault="00292954" w:rsidP="000D1798">
      <w:pPr>
        <w:rPr>
          <w:rFonts w:ascii="Times New Roman" w:hAnsi="Times New Roman" w:cs="Times New Roman"/>
          <w:sz w:val="24"/>
          <w:szCs w:val="24"/>
        </w:rPr>
      </w:pPr>
    </w:p>
    <w:p w14:paraId="3BEFF36C" w14:textId="77777777" w:rsidR="000D1798" w:rsidRPr="008C1ABE" w:rsidRDefault="000D1798" w:rsidP="008C1A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954">
        <w:rPr>
          <w:rFonts w:ascii="Times New Roman" w:hAnsi="Times New Roman" w:cs="Times New Roman"/>
          <w:sz w:val="24"/>
          <w:szCs w:val="24"/>
        </w:rPr>
        <w:t xml:space="preserve">Профессия: </w:t>
      </w:r>
      <w:r w:rsidRPr="002929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18.01.27 Машинист техноло</w:t>
      </w:r>
      <w:r w:rsidR="008C1A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гических насосов и компрессоров</w:t>
      </w:r>
      <w:r w:rsidR="008C1ABE" w:rsidRPr="008C1A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F5A56E3" w14:textId="1456AA46" w:rsidR="000D1798" w:rsidRPr="00292954" w:rsidRDefault="000D1798" w:rsidP="00292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92954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выпускника: </w:t>
      </w:r>
      <w:r w:rsidR="004C58EF">
        <w:rPr>
          <w:rFonts w:ascii="Times New Roman" w:eastAsia="Times New Roman" w:hAnsi="Times New Roman" w:cs="Times New Roman"/>
          <w:sz w:val="24"/>
          <w:szCs w:val="24"/>
          <w:u w:val="single"/>
        </w:rPr>
        <w:t>машинист технологических насосов и компрессоров</w:t>
      </w:r>
    </w:p>
    <w:p w14:paraId="47C44ECE" w14:textId="77777777" w:rsidR="000D1798" w:rsidRPr="00292954" w:rsidRDefault="000D1798" w:rsidP="000D17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511016EB" w14:textId="77777777" w:rsidR="000D1798" w:rsidRPr="00292954" w:rsidRDefault="000D1798" w:rsidP="000D17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92954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срок обучения: 10 месяцев</w:t>
      </w:r>
    </w:p>
    <w:p w14:paraId="714C064A" w14:textId="77777777" w:rsidR="000D1798" w:rsidRPr="00292954" w:rsidRDefault="000D1798" w:rsidP="000D17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0C9A4BAF" w14:textId="77777777" w:rsidR="000D1798" w:rsidRPr="00292954" w:rsidRDefault="000D1798" w:rsidP="000D17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1656235C" w14:textId="77777777" w:rsidR="000D1798" w:rsidRPr="00292954" w:rsidRDefault="000D1798" w:rsidP="000D17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01974F67" w14:textId="77777777" w:rsidR="000D1798" w:rsidRPr="00292954" w:rsidRDefault="000D1798" w:rsidP="000D17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24CDC0C4" w14:textId="77777777" w:rsidR="000D1798" w:rsidRPr="00292954" w:rsidRDefault="000D1798" w:rsidP="000D17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0468E857" w14:textId="77777777" w:rsidR="000D1798" w:rsidRPr="00292954" w:rsidRDefault="000D1798" w:rsidP="000D17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47A5F502" w14:textId="77777777" w:rsidR="009F2DC3" w:rsidRPr="00292954" w:rsidRDefault="009F2DC3" w:rsidP="000D17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44B5340B" w14:textId="197ED8CA" w:rsidR="000D1798" w:rsidRDefault="000D1798" w:rsidP="000D1798">
      <w:pPr>
        <w:rPr>
          <w:sz w:val="24"/>
          <w:szCs w:val="24"/>
        </w:rPr>
      </w:pPr>
    </w:p>
    <w:p w14:paraId="324F6B8A" w14:textId="2BDD62C7" w:rsidR="00503F76" w:rsidRDefault="00503F76" w:rsidP="000D1798">
      <w:pPr>
        <w:rPr>
          <w:sz w:val="24"/>
          <w:szCs w:val="24"/>
        </w:rPr>
      </w:pPr>
    </w:p>
    <w:p w14:paraId="769A51C6" w14:textId="77777777" w:rsidR="00292954" w:rsidRDefault="00292954" w:rsidP="000D17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F678C2" w14:textId="77777777" w:rsidR="00261579" w:rsidRDefault="00261579" w:rsidP="000D17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835D20" w14:textId="77777777" w:rsidR="00261579" w:rsidRDefault="00261579" w:rsidP="000D17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988CBC" w14:textId="77777777" w:rsidR="00261579" w:rsidRDefault="00261579" w:rsidP="000D17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5BE8BB" w14:textId="77777777" w:rsidR="00261579" w:rsidRDefault="00261579" w:rsidP="000D17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FC1F02" w14:textId="77777777" w:rsidR="00261579" w:rsidRPr="008C453E" w:rsidRDefault="00261579" w:rsidP="000D17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401996" w14:textId="2C580AD1" w:rsidR="000D1798" w:rsidRPr="00292954" w:rsidRDefault="00603953" w:rsidP="00603953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5170" w:rsidRPr="00292954">
        <w:rPr>
          <w:rFonts w:ascii="Times New Roman" w:hAnsi="Times New Roman" w:cs="Times New Roman"/>
          <w:sz w:val="24"/>
          <w:szCs w:val="24"/>
        </w:rPr>
        <w:t>202</w:t>
      </w:r>
      <w:r w:rsidR="004C58EF">
        <w:rPr>
          <w:rFonts w:ascii="Times New Roman" w:hAnsi="Times New Roman" w:cs="Times New Roman"/>
          <w:sz w:val="24"/>
          <w:szCs w:val="24"/>
        </w:rPr>
        <w:t>3</w:t>
      </w:r>
      <w:r w:rsidR="002A6822" w:rsidRPr="00292954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223E52" w14:textId="75B32555" w:rsidR="00292954" w:rsidRDefault="00D930B8" w:rsidP="00292954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070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Основная образовательная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профессионального образования </w:t>
      </w:r>
      <w:r w:rsidR="004C5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ООП СПО, ООП)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</w:t>
      </w:r>
      <w:r w:rsidR="00292954" w:rsidRPr="008F4730">
        <w:rPr>
          <w:rFonts w:ascii="Times New Roman" w:hAnsi="Times New Roman"/>
          <w:sz w:val="24"/>
        </w:rPr>
        <w:t xml:space="preserve">в соответствии с требованиями Федерального государственного образовательного стандарта (далее </w:t>
      </w:r>
      <w:r w:rsidR="00503F76">
        <w:rPr>
          <w:rFonts w:ascii="Times New Roman" w:hAnsi="Times New Roman"/>
          <w:sz w:val="24"/>
        </w:rPr>
        <w:t>–</w:t>
      </w:r>
      <w:r w:rsidR="00292954" w:rsidRPr="008F4730">
        <w:rPr>
          <w:rFonts w:ascii="Times New Roman" w:hAnsi="Times New Roman"/>
          <w:sz w:val="24"/>
        </w:rPr>
        <w:t xml:space="preserve"> ФГОС)  по профессии СПО 18.01.27 «Машинист технологических насосов и компрессоров», утвержденного приказом Министерства образования и науки Российской Федерации о</w:t>
      </w:r>
      <w:r w:rsidR="004C58EF">
        <w:rPr>
          <w:rFonts w:ascii="Times New Roman" w:hAnsi="Times New Roman"/>
          <w:sz w:val="24"/>
        </w:rPr>
        <w:t>т 20.09.2022 №854</w:t>
      </w:r>
      <w:r w:rsidR="00292954" w:rsidRPr="008F4730">
        <w:rPr>
          <w:rFonts w:ascii="Times New Roman" w:hAnsi="Times New Roman"/>
          <w:sz w:val="24"/>
        </w:rPr>
        <w:t xml:space="preserve"> «Об утверждении Федерального государственного образовательного стандарта профессионального образования по профессии 18.01.27 «Машинист технологических насосов и компрессоров» (Заре</w:t>
      </w:r>
      <w:r w:rsidR="004C58EF">
        <w:rPr>
          <w:rFonts w:ascii="Times New Roman" w:hAnsi="Times New Roman"/>
          <w:sz w:val="24"/>
        </w:rPr>
        <w:t>гистрировано в Минюсте России 26.10.2022 №70703</w:t>
      </w:r>
      <w:r w:rsidR="00292954" w:rsidRPr="008F4730">
        <w:rPr>
          <w:rFonts w:ascii="Times New Roman" w:hAnsi="Times New Roman"/>
          <w:sz w:val="24"/>
        </w:rPr>
        <w:t xml:space="preserve">) </w:t>
      </w:r>
      <w:r w:rsidR="004C58EF">
        <w:rPr>
          <w:rFonts w:ascii="Times New Roman" w:hAnsi="Times New Roman"/>
          <w:sz w:val="24"/>
        </w:rPr>
        <w:t>.</w:t>
      </w:r>
    </w:p>
    <w:p w14:paraId="09552131" w14:textId="222F3CCE" w:rsidR="004C58EF" w:rsidRPr="008F4730" w:rsidRDefault="004C58EF" w:rsidP="00292954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4C58EF">
        <w:rPr>
          <w:rFonts w:ascii="Times New Roman" w:hAnsi="Times New Roman"/>
          <w:sz w:val="24"/>
        </w:rPr>
        <w:t>ООП СПО определяет объем и содержание среднего профессионального образования по профессии 18.01.27 Машинист технологических насосов и компрессоров, планируемые результаты освоения образовательной программы</w:t>
      </w:r>
      <w:r>
        <w:rPr>
          <w:rFonts w:ascii="Times New Roman" w:hAnsi="Times New Roman"/>
          <w:sz w:val="24"/>
        </w:rPr>
        <w:t xml:space="preserve"> с учетом требований заказчика обучения</w:t>
      </w:r>
      <w:r w:rsidRPr="004C58EF">
        <w:rPr>
          <w:rFonts w:ascii="Times New Roman" w:hAnsi="Times New Roman"/>
          <w:sz w:val="24"/>
        </w:rPr>
        <w:t>, условия образовательной деятельности.</w:t>
      </w:r>
    </w:p>
    <w:p w14:paraId="7BBDBDC8" w14:textId="77777777" w:rsidR="00E81567" w:rsidRDefault="00E81567" w:rsidP="00FF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26945F" w14:textId="77777777" w:rsidR="004D097B" w:rsidRDefault="004D097B" w:rsidP="00FF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16DDF3" w14:textId="77777777" w:rsidR="004D097B" w:rsidRDefault="004D097B" w:rsidP="00FF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4D7A29" w14:textId="77777777" w:rsidR="004D097B" w:rsidRDefault="004D097B" w:rsidP="00FF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544A49" w14:textId="77777777" w:rsidR="00E81567" w:rsidRDefault="00E81567" w:rsidP="00395C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</w:t>
      </w:r>
    </w:p>
    <w:p w14:paraId="77B2D916" w14:textId="74AC2563" w:rsidR="00E81567" w:rsidRDefault="00E81567" w:rsidP="00395C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Частное профессиональное образовательное учреждение «Тюмен</w:t>
      </w:r>
      <w:r w:rsidR="00866939">
        <w:rPr>
          <w:rFonts w:ascii="Times New Roman" w:eastAsia="Times New Roman" w:hAnsi="Times New Roman" w:cs="Times New Roman"/>
          <w:sz w:val="24"/>
          <w:szCs w:val="24"/>
        </w:rPr>
        <w:t>ский</w:t>
      </w:r>
      <w:r w:rsidR="00395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нефтепроводный профессиональный колледж»</w:t>
      </w:r>
    </w:p>
    <w:p w14:paraId="0B233C62" w14:textId="77777777" w:rsidR="00503F76" w:rsidRDefault="00503F76" w:rsidP="00395C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3F29E3" w14:textId="77777777" w:rsidR="00395C88" w:rsidRDefault="00395C88" w:rsidP="00FF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36BDE9" w14:textId="77777777" w:rsidR="00395C88" w:rsidRDefault="00395C88" w:rsidP="008669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РАЗРАБОТЧИКИ:</w:t>
      </w:r>
    </w:p>
    <w:p w14:paraId="54206251" w14:textId="77777777" w:rsidR="00866939" w:rsidRPr="00866939" w:rsidRDefault="00866939" w:rsidP="00503F76">
      <w:pPr>
        <w:pStyle w:val="a7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66939">
        <w:rPr>
          <w:rFonts w:ascii="Times New Roman" w:hAnsi="Times New Roman" w:cs="Times New Roman"/>
          <w:sz w:val="24"/>
          <w:szCs w:val="24"/>
        </w:rPr>
        <w:t>Апаев Антон Викторович</w:t>
      </w:r>
      <w:r w:rsidR="00667444">
        <w:rPr>
          <w:rFonts w:ascii="Times New Roman" w:hAnsi="Times New Roman" w:cs="Times New Roman"/>
          <w:sz w:val="24"/>
          <w:szCs w:val="24"/>
        </w:rPr>
        <w:t xml:space="preserve"> </w:t>
      </w:r>
      <w:r w:rsidR="00F71459">
        <w:rPr>
          <w:rFonts w:ascii="Times New Roman" w:hAnsi="Times New Roman" w:cs="Times New Roman"/>
          <w:sz w:val="24"/>
          <w:szCs w:val="24"/>
        </w:rPr>
        <w:t xml:space="preserve">– </w:t>
      </w:r>
      <w:r w:rsidR="009007FA">
        <w:rPr>
          <w:rFonts w:ascii="Times New Roman" w:hAnsi="Times New Roman" w:cs="Times New Roman"/>
          <w:sz w:val="24"/>
          <w:szCs w:val="24"/>
        </w:rPr>
        <w:t>заведующий отделением СПО</w:t>
      </w:r>
      <w:r w:rsidR="00F71459">
        <w:rPr>
          <w:rFonts w:ascii="Times New Roman" w:hAnsi="Times New Roman" w:cs="Times New Roman"/>
          <w:sz w:val="24"/>
          <w:szCs w:val="24"/>
        </w:rPr>
        <w:t xml:space="preserve"> «ТНПК»</w:t>
      </w:r>
    </w:p>
    <w:p w14:paraId="7968B2FC" w14:textId="0482581C" w:rsidR="00F71459" w:rsidRPr="00F71459" w:rsidRDefault="006C17A2" w:rsidP="00503F76">
      <w:pPr>
        <w:pStyle w:val="a7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17A2">
        <w:rPr>
          <w:rFonts w:ascii="Times New Roman" w:hAnsi="Times New Roman" w:cs="Times New Roman"/>
          <w:sz w:val="24"/>
          <w:szCs w:val="24"/>
        </w:rPr>
        <w:t>Незавитина Алена Николаевна</w:t>
      </w:r>
      <w:r w:rsidR="00F71459" w:rsidRPr="006C17A2">
        <w:rPr>
          <w:rFonts w:ascii="Times New Roman" w:hAnsi="Times New Roman" w:cs="Times New Roman"/>
          <w:sz w:val="24"/>
          <w:szCs w:val="24"/>
        </w:rPr>
        <w:t xml:space="preserve"> </w:t>
      </w:r>
      <w:r w:rsidR="00503F76">
        <w:rPr>
          <w:rFonts w:ascii="Times New Roman" w:hAnsi="Times New Roman" w:cs="Times New Roman"/>
          <w:sz w:val="24"/>
          <w:szCs w:val="24"/>
        </w:rPr>
        <w:t>– м</w:t>
      </w:r>
      <w:r w:rsidR="00F71459">
        <w:rPr>
          <w:rFonts w:ascii="Times New Roman" w:hAnsi="Times New Roman" w:cs="Times New Roman"/>
          <w:sz w:val="24"/>
          <w:szCs w:val="24"/>
        </w:rPr>
        <w:t>астер производственного обучения «ТНПК»</w:t>
      </w:r>
    </w:p>
    <w:p w14:paraId="40A76D86" w14:textId="77777777" w:rsidR="00866939" w:rsidRPr="00866939" w:rsidRDefault="00866939" w:rsidP="00503F76">
      <w:pPr>
        <w:pStyle w:val="a7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66939">
        <w:rPr>
          <w:rFonts w:ascii="Times New Roman" w:eastAsia="Times New Roman" w:hAnsi="Times New Roman" w:cs="Times New Roman"/>
          <w:sz w:val="24"/>
          <w:szCs w:val="24"/>
        </w:rPr>
        <w:t>Барашкина Раиса Валентиновна</w:t>
      </w:r>
      <w:r w:rsidR="00F71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0DE">
        <w:rPr>
          <w:rFonts w:ascii="Times New Roman" w:eastAsia="Times New Roman" w:hAnsi="Times New Roman" w:cs="Times New Roman"/>
          <w:sz w:val="24"/>
          <w:szCs w:val="24"/>
        </w:rPr>
        <w:t>– преподаватель первой квалификационной категории «ТНПК»</w:t>
      </w:r>
    </w:p>
    <w:p w14:paraId="0CBD3AF5" w14:textId="77777777" w:rsidR="00866939" w:rsidRPr="00866939" w:rsidRDefault="00866939" w:rsidP="00503F76">
      <w:pPr>
        <w:pStyle w:val="a7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66939">
        <w:rPr>
          <w:rFonts w:ascii="Times New Roman" w:hAnsi="Times New Roman" w:cs="Times New Roman"/>
          <w:sz w:val="24"/>
          <w:szCs w:val="24"/>
        </w:rPr>
        <w:t>Лощинин Андрей Анатольевич</w:t>
      </w:r>
      <w:r w:rsidR="008107D5">
        <w:rPr>
          <w:rFonts w:ascii="Times New Roman" w:hAnsi="Times New Roman" w:cs="Times New Roman"/>
          <w:sz w:val="24"/>
          <w:szCs w:val="24"/>
        </w:rPr>
        <w:t xml:space="preserve"> – </w:t>
      </w:r>
      <w:r w:rsidR="00B12AC4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8107D5">
        <w:rPr>
          <w:rFonts w:ascii="Times New Roman" w:hAnsi="Times New Roman" w:cs="Times New Roman"/>
          <w:sz w:val="24"/>
          <w:szCs w:val="24"/>
        </w:rPr>
        <w:t>«ТНПК»</w:t>
      </w:r>
    </w:p>
    <w:p w14:paraId="528B6FE4" w14:textId="77777777" w:rsidR="00866939" w:rsidRPr="00866939" w:rsidRDefault="00866939" w:rsidP="00503F76">
      <w:pPr>
        <w:pStyle w:val="a7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939">
        <w:rPr>
          <w:rFonts w:ascii="Times New Roman" w:hAnsi="Times New Roman" w:cs="Times New Roman"/>
          <w:sz w:val="24"/>
          <w:szCs w:val="24"/>
        </w:rPr>
        <w:t>Пономарева Анна Викторовна</w:t>
      </w:r>
      <w:r w:rsidR="008107D5">
        <w:rPr>
          <w:rFonts w:ascii="Times New Roman" w:hAnsi="Times New Roman" w:cs="Times New Roman"/>
          <w:sz w:val="24"/>
          <w:szCs w:val="24"/>
        </w:rPr>
        <w:t xml:space="preserve"> –</w:t>
      </w:r>
      <w:r w:rsidR="00F26898">
        <w:rPr>
          <w:rFonts w:ascii="Times New Roman" w:hAnsi="Times New Roman" w:cs="Times New Roman"/>
          <w:sz w:val="24"/>
          <w:szCs w:val="24"/>
        </w:rPr>
        <w:t xml:space="preserve"> </w:t>
      </w:r>
      <w:r w:rsidR="008107D5">
        <w:rPr>
          <w:rFonts w:ascii="Times New Roman" w:hAnsi="Times New Roman" w:cs="Times New Roman"/>
          <w:sz w:val="24"/>
          <w:szCs w:val="24"/>
        </w:rPr>
        <w:t>мастер производственного обучения «ТНПК»</w:t>
      </w:r>
    </w:p>
    <w:p w14:paraId="4A506215" w14:textId="77777777" w:rsidR="00866939" w:rsidRPr="005E4CC4" w:rsidRDefault="00866939" w:rsidP="00503F76">
      <w:pPr>
        <w:pStyle w:val="a7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66939">
        <w:rPr>
          <w:rFonts w:ascii="Times New Roman" w:hAnsi="Times New Roman" w:cs="Times New Roman"/>
          <w:sz w:val="24"/>
          <w:szCs w:val="24"/>
        </w:rPr>
        <w:t>Попов Максим Петрович</w:t>
      </w:r>
      <w:r w:rsidR="008107D5">
        <w:rPr>
          <w:rFonts w:ascii="Times New Roman" w:hAnsi="Times New Roman" w:cs="Times New Roman"/>
          <w:sz w:val="24"/>
          <w:szCs w:val="24"/>
        </w:rPr>
        <w:t xml:space="preserve"> </w:t>
      </w:r>
      <w:r w:rsidR="00D75575">
        <w:rPr>
          <w:rFonts w:ascii="Times New Roman" w:hAnsi="Times New Roman" w:cs="Times New Roman"/>
          <w:sz w:val="24"/>
          <w:szCs w:val="24"/>
        </w:rPr>
        <w:t>–</w:t>
      </w:r>
      <w:r w:rsidR="008107D5">
        <w:rPr>
          <w:rFonts w:ascii="Times New Roman" w:hAnsi="Times New Roman" w:cs="Times New Roman"/>
          <w:sz w:val="24"/>
          <w:szCs w:val="24"/>
        </w:rPr>
        <w:t xml:space="preserve"> </w:t>
      </w:r>
      <w:r w:rsidR="005E4CC4" w:rsidRPr="005E4CC4">
        <w:rPr>
          <w:rFonts w:ascii="Times New Roman" w:hAnsi="Times New Roman" w:cs="Times New Roman"/>
          <w:sz w:val="24"/>
          <w:szCs w:val="24"/>
        </w:rPr>
        <w:t>преподаватель</w:t>
      </w:r>
      <w:r w:rsidR="00D75575" w:rsidRPr="005E4CC4">
        <w:rPr>
          <w:rFonts w:ascii="Times New Roman" w:hAnsi="Times New Roman" w:cs="Times New Roman"/>
          <w:sz w:val="24"/>
          <w:szCs w:val="24"/>
        </w:rPr>
        <w:t xml:space="preserve"> «ТНПК»</w:t>
      </w:r>
    </w:p>
    <w:p w14:paraId="08CF9AD2" w14:textId="5C29859B" w:rsidR="00866939" w:rsidRPr="008730A7" w:rsidRDefault="00B12AC4" w:rsidP="00503F76">
      <w:pPr>
        <w:pStyle w:val="a7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12AC4">
        <w:rPr>
          <w:rFonts w:ascii="Times New Roman" w:hAnsi="Times New Roman" w:cs="Times New Roman"/>
          <w:sz w:val="24"/>
          <w:szCs w:val="24"/>
        </w:rPr>
        <w:t>Горбачёв Дмитрий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97B">
        <w:rPr>
          <w:rFonts w:ascii="Times New Roman" w:hAnsi="Times New Roman" w:cs="Times New Roman"/>
          <w:sz w:val="24"/>
          <w:szCs w:val="24"/>
        </w:rPr>
        <w:t>–</w:t>
      </w:r>
      <w:r w:rsidR="00D75575">
        <w:rPr>
          <w:rFonts w:ascii="Times New Roman" w:hAnsi="Times New Roman" w:cs="Times New Roman"/>
          <w:sz w:val="24"/>
          <w:szCs w:val="24"/>
        </w:rPr>
        <w:t xml:space="preserve"> преподаватель</w:t>
      </w:r>
      <w:r w:rsidR="004D097B">
        <w:rPr>
          <w:rFonts w:ascii="Times New Roman" w:hAnsi="Times New Roman" w:cs="Times New Roman"/>
          <w:sz w:val="24"/>
          <w:szCs w:val="24"/>
        </w:rPr>
        <w:t xml:space="preserve"> «ТНПК»</w:t>
      </w:r>
    </w:p>
    <w:p w14:paraId="3FF762D3" w14:textId="53BCCA95" w:rsidR="008730A7" w:rsidRPr="008730A7" w:rsidRDefault="008730A7" w:rsidP="00503F76">
      <w:pPr>
        <w:pStyle w:val="a7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Пелевина Ольга Ивановна – спец</w:t>
      </w:r>
      <w:r w:rsidR="00503F76">
        <w:rPr>
          <w:rFonts w:ascii="Times New Roman" w:hAnsi="Times New Roman" w:cs="Times New Roman"/>
          <w:sz w:val="24"/>
          <w:szCs w:val="24"/>
        </w:rPr>
        <w:t>иалист по воспитательной работе</w:t>
      </w:r>
    </w:p>
    <w:p w14:paraId="1F731FF1" w14:textId="77777777" w:rsidR="00395C88" w:rsidRPr="00E81567" w:rsidRDefault="00395C88" w:rsidP="00FF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1DD6A" w14:textId="39581F2A" w:rsidR="00FA3A99" w:rsidRDefault="00FA3A99" w:rsidP="008730A7">
      <w:pPr>
        <w:rPr>
          <w:rFonts w:ascii="Times New Roman" w:hAnsi="Times New Roman" w:cs="Times New Roman"/>
        </w:rPr>
      </w:pPr>
    </w:p>
    <w:p w14:paraId="379807BF" w14:textId="77777777" w:rsidR="00FA3A99" w:rsidRDefault="00FA3A99" w:rsidP="000D1798">
      <w:pPr>
        <w:jc w:val="center"/>
        <w:rPr>
          <w:rFonts w:ascii="Times New Roman" w:hAnsi="Times New Roman" w:cs="Times New Roman"/>
        </w:rPr>
      </w:pPr>
    </w:p>
    <w:p w14:paraId="5E6DF4DD" w14:textId="77777777" w:rsidR="00FA3A99" w:rsidRDefault="00FA3A99" w:rsidP="000D1798">
      <w:pPr>
        <w:jc w:val="center"/>
        <w:rPr>
          <w:rFonts w:ascii="Times New Roman" w:hAnsi="Times New Roman" w:cs="Times New Roman"/>
        </w:rPr>
      </w:pPr>
    </w:p>
    <w:p w14:paraId="3B57B141" w14:textId="77777777" w:rsidR="00045743" w:rsidRDefault="00045743" w:rsidP="000D1798">
      <w:pPr>
        <w:jc w:val="center"/>
        <w:rPr>
          <w:rFonts w:ascii="Times New Roman" w:hAnsi="Times New Roman" w:cs="Times New Roman"/>
        </w:rPr>
      </w:pP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-81663774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F3186AF" w14:textId="5ECAA1A9" w:rsidR="009E5994" w:rsidRDefault="009E5994" w:rsidP="009E5994">
          <w:pPr>
            <w:pStyle w:val="a8"/>
            <w:numPr>
              <w:ilvl w:val="0"/>
              <w:numId w:val="0"/>
            </w:numPr>
            <w:ind w:left="709"/>
            <w:jc w:val="center"/>
          </w:pPr>
          <w:r>
            <w:t>Содержание</w:t>
          </w:r>
        </w:p>
        <w:p w14:paraId="1EA8AD88" w14:textId="77777777" w:rsidR="009E5994" w:rsidRPr="009E5994" w:rsidRDefault="009E5994" w:rsidP="009E5994">
          <w:pPr>
            <w:spacing w:after="0" w:line="240" w:lineRule="auto"/>
            <w:rPr>
              <w:lang w:eastAsia="ru-RU"/>
            </w:rPr>
          </w:pPr>
          <w:bookmarkStart w:id="0" w:name="_GoBack"/>
          <w:bookmarkEnd w:id="0"/>
        </w:p>
        <w:p w14:paraId="05536F28" w14:textId="221BF7E0" w:rsidR="009E5994" w:rsidRPr="009E5994" w:rsidRDefault="009E5994" w:rsidP="009E5994">
          <w:pPr>
            <w:pStyle w:val="11"/>
            <w:tabs>
              <w:tab w:val="clear" w:pos="440"/>
              <w:tab w:val="clear" w:pos="1320"/>
              <w:tab w:val="left" w:pos="426"/>
            </w:tabs>
            <w:spacing w:line="360" w:lineRule="auto"/>
            <w:ind w:left="0" w:firstLine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6722477" w:history="1">
            <w:r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9E599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Общие положения</w:t>
            </w:r>
            <w:r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_Toc146722477 \h </w:instrText>
            </w:r>
            <w:r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56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DC0288" w14:textId="2EF25081" w:rsidR="009E5994" w:rsidRPr="009E5994" w:rsidRDefault="008D7A0B" w:rsidP="009E5994">
          <w:pPr>
            <w:pStyle w:val="21"/>
            <w:tabs>
              <w:tab w:val="left" w:pos="426"/>
              <w:tab w:val="left" w:pos="880"/>
              <w:tab w:val="right" w:leader="dot" w:pos="9345"/>
            </w:tabs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22478" w:history="1"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="009E5994" w:rsidRPr="009E599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Нормативно-правовые основы разработки основной образовательной</w: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_Toc146722478 \h </w:instrTex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56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5A13AA" w14:textId="04227C92" w:rsidR="009E5994" w:rsidRPr="009E5994" w:rsidRDefault="008D7A0B" w:rsidP="009E5994">
          <w:pPr>
            <w:pStyle w:val="21"/>
            <w:tabs>
              <w:tab w:val="left" w:pos="426"/>
              <w:tab w:val="right" w:leader="dot" w:pos="9345"/>
            </w:tabs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22479" w:history="1"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1.2 Перечень сокращений, используемый в тексте ООП</w: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_Toc146722479 \h </w:instrTex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56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B14F20" w14:textId="7BF3968F" w:rsidR="009E5994" w:rsidRPr="009E5994" w:rsidRDefault="008D7A0B" w:rsidP="009E5994">
          <w:pPr>
            <w:pStyle w:val="21"/>
            <w:tabs>
              <w:tab w:val="left" w:pos="426"/>
              <w:tab w:val="right" w:leader="dot" w:pos="9345"/>
            </w:tabs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22480" w:history="1"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1.3 Но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р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м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>а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>т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и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н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>ы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й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 xml:space="preserve"> 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с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р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о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к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 xml:space="preserve"> 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с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во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ни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я п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р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г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р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ам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>м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ы</w: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_Toc146722480 \h </w:instrTex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56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356DD2" w14:textId="47BD4145" w:rsidR="009E5994" w:rsidRPr="009E5994" w:rsidRDefault="008D7A0B" w:rsidP="009E5994">
          <w:pPr>
            <w:pStyle w:val="11"/>
            <w:tabs>
              <w:tab w:val="clear" w:pos="440"/>
              <w:tab w:val="clear" w:pos="1320"/>
              <w:tab w:val="left" w:pos="426"/>
            </w:tabs>
            <w:spacing w:line="360" w:lineRule="auto"/>
            <w:ind w:left="0" w:firstLine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22481" w:history="1"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9E5994" w:rsidRPr="009E599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_Toc146722481 \h </w:instrTex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56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C2DA0B" w14:textId="2EAE899C" w:rsidR="009E5994" w:rsidRPr="009E5994" w:rsidRDefault="008D7A0B" w:rsidP="009E5994">
          <w:pPr>
            <w:pStyle w:val="21"/>
            <w:tabs>
              <w:tab w:val="left" w:pos="426"/>
              <w:tab w:val="right" w:leader="dot" w:pos="9345"/>
            </w:tabs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22482" w:history="1"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2.1 О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б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л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ас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т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ь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 xml:space="preserve"> 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 xml:space="preserve">и 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о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б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ъ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е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кты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пр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>о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t>ф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ессиона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л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ь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ной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д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е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я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т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л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ь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ности</w: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_Toc146722482 \h </w:instrTex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56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33C025" w14:textId="1696BE03" w:rsidR="009E5994" w:rsidRPr="009E5994" w:rsidRDefault="008D7A0B" w:rsidP="009E5994">
          <w:pPr>
            <w:pStyle w:val="21"/>
            <w:tabs>
              <w:tab w:val="left" w:pos="426"/>
              <w:tab w:val="right" w:leader="dot" w:pos="9345"/>
            </w:tabs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22483" w:history="1"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 xml:space="preserve">2.2 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В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и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д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ы п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>р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>о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t>ф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ессиона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л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ь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 xml:space="preserve">ной 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д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я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т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ел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ь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ности и пр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>о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t>ф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ессиона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л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ь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ы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е ко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м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п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етен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ци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и вып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у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скник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а</w: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_Toc146722483 \h </w:instrTex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56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5F37B6" w14:textId="191E7981" w:rsidR="009E5994" w:rsidRPr="009E5994" w:rsidRDefault="008D7A0B" w:rsidP="009E5994">
          <w:pPr>
            <w:pStyle w:val="21"/>
            <w:tabs>
              <w:tab w:val="left" w:pos="426"/>
              <w:tab w:val="right" w:leader="dot" w:pos="9345"/>
            </w:tabs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22484" w:history="1"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2.3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2"/>
                <w:sz w:val="24"/>
                <w:szCs w:val="24"/>
              </w:rPr>
              <w:t xml:space="preserve"> 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Специальные требования</w: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_Toc146722484 \h </w:instrTex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56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E92D04" w14:textId="7419070F" w:rsidR="009E5994" w:rsidRPr="009E5994" w:rsidRDefault="008D7A0B" w:rsidP="009E5994">
          <w:pPr>
            <w:pStyle w:val="11"/>
            <w:tabs>
              <w:tab w:val="clear" w:pos="440"/>
              <w:tab w:val="clear" w:pos="1320"/>
              <w:tab w:val="left" w:pos="426"/>
            </w:tabs>
            <w:spacing w:line="360" w:lineRule="auto"/>
            <w:ind w:left="0" w:firstLine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22485" w:history="1"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9E5994" w:rsidRPr="009E599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Общая характеристика образовательной программы. Документы, о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п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р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де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ля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4"/>
                <w:sz w:val="24"/>
                <w:szCs w:val="24"/>
              </w:rPr>
              <w:t>ю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t>щ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и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 xml:space="preserve"> 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с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де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6"/>
                <w:sz w:val="24"/>
                <w:szCs w:val="24"/>
              </w:rPr>
              <w:t>р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t>ж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ни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 xml:space="preserve"> 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 xml:space="preserve"> 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р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г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ни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за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ци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ю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 xml:space="preserve"> 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5"/>
                <w:sz w:val="24"/>
                <w:szCs w:val="24"/>
              </w:rPr>
              <w:t>б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р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азова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>т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л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ь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н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5"/>
                <w:sz w:val="24"/>
                <w:szCs w:val="24"/>
              </w:rPr>
              <w:t>о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г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 xml:space="preserve"> 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п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р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ц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есс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_Toc146722485 \h </w:instrTex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56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70BB82" w14:textId="1CD7FFD5" w:rsidR="009E5994" w:rsidRPr="009E5994" w:rsidRDefault="008D7A0B" w:rsidP="009E5994">
          <w:pPr>
            <w:pStyle w:val="21"/>
            <w:tabs>
              <w:tab w:val="left" w:pos="426"/>
              <w:tab w:val="left" w:pos="880"/>
              <w:tab w:val="right" w:leader="dot" w:pos="9345"/>
            </w:tabs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22486" w:history="1"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>.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9E5994" w:rsidRPr="009E599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Общая характеристика образовательной программы</w: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_Toc146722486 \h </w:instrTex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56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D647E4" w14:textId="4F01D78B" w:rsidR="009E5994" w:rsidRPr="009E5994" w:rsidRDefault="008D7A0B" w:rsidP="009E5994">
          <w:pPr>
            <w:pStyle w:val="21"/>
            <w:tabs>
              <w:tab w:val="left" w:pos="426"/>
              <w:tab w:val="right" w:leader="dot" w:pos="9345"/>
            </w:tabs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22487" w:history="1"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3.2 Документы, определяющие содержание и организацию образовательного процесса. Структура основной образовательной программы:</w: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_Toc146722487 \h </w:instrTex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56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90AB40" w14:textId="30A96511" w:rsidR="009E5994" w:rsidRPr="009E5994" w:rsidRDefault="008D7A0B" w:rsidP="009E5994">
          <w:pPr>
            <w:pStyle w:val="11"/>
            <w:tabs>
              <w:tab w:val="clear" w:pos="440"/>
              <w:tab w:val="clear" w:pos="1320"/>
              <w:tab w:val="left" w:pos="426"/>
            </w:tabs>
            <w:spacing w:line="360" w:lineRule="auto"/>
            <w:ind w:left="0" w:firstLine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22488" w:history="1"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9E5994" w:rsidRPr="009E599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М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>т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ри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аль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но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>-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>т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х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н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ичес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к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ое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 xml:space="preserve"> 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>б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ес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п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ч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ни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 xml:space="preserve"> 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р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ализа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ци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 xml:space="preserve"> 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с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н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в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н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ой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 xml:space="preserve"> 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пр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оф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есс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и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н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аль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н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ой об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р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азова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т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ль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н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 xml:space="preserve">ой 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пр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>г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р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амм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ы</w: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_Toc146722488 \h </w:instrTex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56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06A3A5" w14:textId="0CA57C16" w:rsidR="009E5994" w:rsidRPr="009E5994" w:rsidRDefault="008D7A0B" w:rsidP="009E5994">
          <w:pPr>
            <w:pStyle w:val="21"/>
            <w:tabs>
              <w:tab w:val="left" w:pos="426"/>
              <w:tab w:val="right" w:leader="dot" w:pos="9345"/>
            </w:tabs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22489" w:history="1"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4.1 Т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р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бова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ни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 xml:space="preserve">я к 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>м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и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н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и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мальному ма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т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ер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и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ал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ь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н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4"/>
                <w:sz w:val="24"/>
                <w:szCs w:val="24"/>
              </w:rPr>
              <w:t>о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-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>т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х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ни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чес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к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ому об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ес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п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ече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ни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ю</w: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_Toc146722489 \h </w:instrTex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56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C0D247" w14:textId="12283E3F" w:rsidR="009E5994" w:rsidRPr="009E5994" w:rsidRDefault="008D7A0B" w:rsidP="009E5994">
          <w:pPr>
            <w:pStyle w:val="21"/>
            <w:tabs>
              <w:tab w:val="left" w:pos="426"/>
              <w:tab w:val="right" w:leader="dot" w:pos="9345"/>
            </w:tabs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22490" w:history="1"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4.2 И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н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>ф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р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мац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и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нн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ое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об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ес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п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ч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ни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 xml:space="preserve"> 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обу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че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ни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я</w: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_Toc146722490 \h </w:instrTex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56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4F9F65" w14:textId="470EBCC5" w:rsidR="009E5994" w:rsidRPr="009E5994" w:rsidRDefault="008D7A0B" w:rsidP="009E5994">
          <w:pPr>
            <w:pStyle w:val="11"/>
            <w:tabs>
              <w:tab w:val="clear" w:pos="440"/>
              <w:tab w:val="clear" w:pos="1320"/>
              <w:tab w:val="left" w:pos="426"/>
            </w:tabs>
            <w:spacing w:line="360" w:lineRule="auto"/>
            <w:ind w:left="0" w:firstLine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22491" w:history="1"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9E5994" w:rsidRPr="009E599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К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д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р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овое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 xml:space="preserve"> 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об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ес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п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ече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ни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 xml:space="preserve"> 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об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р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азов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5"/>
                <w:sz w:val="24"/>
                <w:szCs w:val="24"/>
              </w:rPr>
              <w:t>а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>т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л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ь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н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г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7"/>
                <w:sz w:val="24"/>
                <w:szCs w:val="24"/>
              </w:rPr>
              <w:t xml:space="preserve"> 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пр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ц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есс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_Toc146722491 \h </w:instrTex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56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A2C8F8" w14:textId="749ED1CD" w:rsidR="009E5994" w:rsidRPr="009E5994" w:rsidRDefault="008D7A0B" w:rsidP="009E5994">
          <w:pPr>
            <w:pStyle w:val="11"/>
            <w:tabs>
              <w:tab w:val="clear" w:pos="440"/>
              <w:tab w:val="clear" w:pos="1320"/>
              <w:tab w:val="left" w:pos="426"/>
            </w:tabs>
            <w:spacing w:line="360" w:lineRule="auto"/>
            <w:ind w:left="0" w:firstLine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22492" w:history="1"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="009E5994" w:rsidRPr="009E599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ц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нк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 xml:space="preserve"> 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р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зул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ь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>т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>т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ов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с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во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ни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 xml:space="preserve">я 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П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К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Р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_Toc146722492 \h </w:instrTex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56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04C5C9" w14:textId="20ADCC6B" w:rsidR="009E5994" w:rsidRPr="009E5994" w:rsidRDefault="008D7A0B" w:rsidP="009E5994">
          <w:pPr>
            <w:pStyle w:val="21"/>
            <w:tabs>
              <w:tab w:val="left" w:pos="426"/>
              <w:tab w:val="right" w:leader="dot" w:pos="9345"/>
            </w:tabs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22493" w:history="1"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>.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 xml:space="preserve"> 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р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г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ни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за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ци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я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>т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к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у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t>щ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й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 xml:space="preserve"> 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 xml:space="preserve"> 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п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р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ом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t>ж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у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>т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ч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н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ой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 xml:space="preserve"> 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>тт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ес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>т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ц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и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и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 xml:space="preserve"> 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5"/>
                <w:sz w:val="24"/>
                <w:szCs w:val="24"/>
              </w:rPr>
              <w:t>Ф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н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д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ы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 xml:space="preserve"> 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ц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н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ч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н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 xml:space="preserve">ых 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с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р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едс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>т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 xml:space="preserve"> 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д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ля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 xml:space="preserve"> 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пр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ов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еде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ни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я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 xml:space="preserve"> т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к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у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t>щ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г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 xml:space="preserve"> 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к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н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>т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р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оля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у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с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п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ва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мо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с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>т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 xml:space="preserve"> 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 xml:space="preserve"> 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п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р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ом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t>ж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у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>т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ч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н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ой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 xml:space="preserve"> 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>тт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ес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>т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ц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и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_Toc146722493 \h </w:instrTex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56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2474E0" w14:textId="101BF732" w:rsidR="009E5994" w:rsidRDefault="008D7A0B" w:rsidP="009E5994">
          <w:pPr>
            <w:pStyle w:val="21"/>
            <w:tabs>
              <w:tab w:val="left" w:pos="426"/>
              <w:tab w:val="right" w:leader="dot" w:pos="9345"/>
            </w:tabs>
            <w:spacing w:after="0" w:line="360" w:lineRule="auto"/>
            <w:ind w:left="0"/>
            <w:rPr>
              <w:rFonts w:eastAsiaTheme="minorEastAsia"/>
              <w:noProof/>
              <w:lang w:eastAsia="ru-RU"/>
            </w:rPr>
          </w:pPr>
          <w:hyperlink w:anchor="_Toc146722494" w:history="1"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>.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 xml:space="preserve"> 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Г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с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у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д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р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с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>т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нн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ая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и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>т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5"/>
                <w:sz w:val="24"/>
                <w:szCs w:val="24"/>
              </w:rPr>
              <w:t>о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г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овая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 xml:space="preserve"> 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5"/>
                <w:sz w:val="24"/>
                <w:szCs w:val="24"/>
              </w:rPr>
              <w:t>а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>тт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ес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>т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ц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и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я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 xml:space="preserve"> 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5"/>
                <w:sz w:val="24"/>
                <w:szCs w:val="24"/>
              </w:rPr>
              <w:t>в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ы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п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у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с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кник</w:t>
            </w:r>
            <w:r w:rsidR="009E5994" w:rsidRPr="009E5994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ов</w: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_Toc146722494 \h </w:instrTex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56B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9E5994" w:rsidRPr="009E59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08AF48" w14:textId="40367C82" w:rsidR="009E5994" w:rsidRDefault="009E5994" w:rsidP="009E5994">
          <w:pPr>
            <w:tabs>
              <w:tab w:val="right" w:leader="dot" w:pos="9345"/>
            </w:tabs>
          </w:pPr>
          <w:r>
            <w:rPr>
              <w:b/>
              <w:bCs/>
            </w:rPr>
            <w:fldChar w:fldCharType="end"/>
          </w:r>
        </w:p>
      </w:sdtContent>
    </w:sdt>
    <w:p w14:paraId="488C1241" w14:textId="20B26AB1" w:rsidR="009E5994" w:rsidRDefault="009E5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0CBF088" w14:textId="234EE668" w:rsidR="00D87990" w:rsidRPr="00305DDC" w:rsidRDefault="00305DDC" w:rsidP="00DE6849">
      <w:pPr>
        <w:pStyle w:val="1"/>
      </w:pPr>
      <w:bookmarkStart w:id="1" w:name="_Toc146722477"/>
      <w:r w:rsidRPr="00305DDC">
        <w:lastRenderedPageBreak/>
        <w:t>Общие положения</w:t>
      </w:r>
      <w:bookmarkEnd w:id="1"/>
    </w:p>
    <w:p w14:paraId="676208BA" w14:textId="3BF792E2" w:rsidR="00D87990" w:rsidRPr="00503F76" w:rsidRDefault="00D87990" w:rsidP="00305424">
      <w:pPr>
        <w:pStyle w:val="a7"/>
        <w:numPr>
          <w:ilvl w:val="1"/>
          <w:numId w:val="21"/>
        </w:numPr>
        <w:spacing w:line="240" w:lineRule="auto"/>
        <w:ind w:left="1134" w:hanging="425"/>
        <w:jc w:val="both"/>
        <w:rPr>
          <w:rFonts w:ascii="Times New Roman" w:hAnsi="Times New Roman" w:cs="Times New Roman"/>
          <w:b/>
          <w:sz w:val="24"/>
        </w:rPr>
      </w:pPr>
      <w:bookmarkStart w:id="2" w:name="_Toc146722478"/>
      <w:r w:rsidRPr="00305424">
        <w:rPr>
          <w:rStyle w:val="20"/>
          <w:rFonts w:eastAsiaTheme="minorHAnsi"/>
        </w:rPr>
        <w:t>Нормативно-правовые основы разработки основной образовательной</w:t>
      </w:r>
      <w:bookmarkEnd w:id="2"/>
      <w:r w:rsidRPr="00503F76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03F76">
        <w:rPr>
          <w:rFonts w:ascii="Times New Roman" w:hAnsi="Times New Roman" w:cs="Times New Roman"/>
          <w:b/>
          <w:spacing w:val="1"/>
          <w:sz w:val="24"/>
        </w:rPr>
        <w:t>пр</w:t>
      </w:r>
      <w:r w:rsidRPr="00503F76">
        <w:rPr>
          <w:rFonts w:ascii="Times New Roman" w:hAnsi="Times New Roman" w:cs="Times New Roman"/>
          <w:b/>
          <w:sz w:val="24"/>
        </w:rPr>
        <w:t>о</w:t>
      </w:r>
      <w:r w:rsidRPr="00503F76">
        <w:rPr>
          <w:rFonts w:ascii="Times New Roman" w:hAnsi="Times New Roman" w:cs="Times New Roman"/>
          <w:b/>
          <w:spacing w:val="-3"/>
          <w:sz w:val="24"/>
        </w:rPr>
        <w:t>г</w:t>
      </w:r>
      <w:r w:rsidRPr="00503F76">
        <w:rPr>
          <w:rFonts w:ascii="Times New Roman" w:hAnsi="Times New Roman" w:cs="Times New Roman"/>
          <w:b/>
          <w:spacing w:val="1"/>
          <w:sz w:val="24"/>
        </w:rPr>
        <w:t>р</w:t>
      </w:r>
      <w:r w:rsidRPr="00503F76">
        <w:rPr>
          <w:rFonts w:ascii="Times New Roman" w:hAnsi="Times New Roman" w:cs="Times New Roman"/>
          <w:b/>
          <w:sz w:val="24"/>
        </w:rPr>
        <w:t>аммы</w:t>
      </w:r>
    </w:p>
    <w:p w14:paraId="36F5AF7F" w14:textId="2192E7DB" w:rsidR="00D87990" w:rsidRDefault="00D87990" w:rsidP="002929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95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овн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295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295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амм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295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(д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2954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295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9295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П)</w:t>
      </w:r>
      <w:r w:rsidRPr="0029295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9295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2954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-ме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ди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29295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292954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2954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ции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29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аме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2954">
        <w:rPr>
          <w:rFonts w:ascii="Times New Roman" w:eastAsia="Times New Roman" w:hAnsi="Times New Roman" w:cs="Times New Roman"/>
          <w:spacing w:val="2"/>
          <w:sz w:val="24"/>
          <w:szCs w:val="24"/>
        </w:rPr>
        <w:t>ир</w:t>
      </w:r>
      <w:r w:rsidRPr="00292954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, орг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ю и о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2954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 xml:space="preserve">тва 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одго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 xml:space="preserve">овки </w:t>
      </w:r>
      <w:r w:rsidRPr="00292954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292954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292954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2954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я и в</w:t>
      </w:r>
      <w:r w:rsidRPr="00292954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292954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292954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кник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рофе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и 18.01.27 Машинист технологических насосов и компрессоров.</w:t>
      </w:r>
    </w:p>
    <w:p w14:paraId="68FAFB20" w14:textId="6E3AD333" w:rsidR="003E102B" w:rsidRPr="00292954" w:rsidRDefault="003E102B" w:rsidP="002929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02B">
        <w:rPr>
          <w:rFonts w:ascii="Times New Roman" w:eastAsia="Times New Roman" w:hAnsi="Times New Roman" w:cs="Times New Roman"/>
          <w:sz w:val="24"/>
          <w:szCs w:val="24"/>
        </w:rPr>
        <w:t>ООП разработана для реализации образовательной программы на базе среднего общего образования.</w:t>
      </w:r>
    </w:p>
    <w:p w14:paraId="0A5A7282" w14:textId="13744A86" w:rsidR="00D87990" w:rsidRDefault="00D87990" w:rsidP="002929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954">
        <w:rPr>
          <w:rFonts w:ascii="Times New Roman" w:eastAsia="Times New Roman" w:hAnsi="Times New Roman" w:cs="Times New Roman"/>
          <w:sz w:val="24"/>
          <w:szCs w:val="24"/>
        </w:rPr>
        <w:t>Нор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2954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2954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292954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9295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2954">
        <w:rPr>
          <w:rFonts w:ascii="Times New Roman" w:eastAsia="Times New Roman" w:hAnsi="Times New Roman" w:cs="Times New Roman"/>
          <w:spacing w:val="2"/>
          <w:sz w:val="24"/>
          <w:szCs w:val="24"/>
        </w:rPr>
        <w:t>ов</w:t>
      </w:r>
      <w:r w:rsidRPr="00292954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9295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2954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у р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295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2954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овной</w:t>
      </w:r>
      <w:r w:rsidRPr="0029295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2929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рог</w:t>
      </w:r>
      <w:r w:rsidRPr="00292954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амм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292954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295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03F7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92954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2954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т:</w:t>
      </w:r>
    </w:p>
    <w:p w14:paraId="0BFF207D" w14:textId="35DB9976" w:rsidR="00791D0F" w:rsidRPr="00503F76" w:rsidRDefault="00791D0F" w:rsidP="00503F76">
      <w:pPr>
        <w:pStyle w:val="a7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F76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№273-ФЗ «Об образовании в Российской Федерации»;</w:t>
      </w:r>
    </w:p>
    <w:p w14:paraId="4420602F" w14:textId="3FC29785" w:rsidR="00791D0F" w:rsidRPr="00503F76" w:rsidRDefault="00791D0F" w:rsidP="00503F76">
      <w:pPr>
        <w:pStyle w:val="a7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F76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20.09.2022 №854 «Об утверждении федерального государственного образовательного стандарта среднего профессионального образования по профессии 18.01.27 Машинист технологических насосов и компрессоров»;</w:t>
      </w:r>
    </w:p>
    <w:p w14:paraId="2916B70E" w14:textId="32FDE916" w:rsidR="00791D0F" w:rsidRPr="00503F76" w:rsidRDefault="00791D0F" w:rsidP="00503F76">
      <w:pPr>
        <w:pStyle w:val="a7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F76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503F76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503F76">
        <w:rPr>
          <w:rFonts w:ascii="Times New Roman" w:eastAsia="Times New Roman" w:hAnsi="Times New Roman" w:cs="Times New Roman"/>
          <w:sz w:val="24"/>
          <w:szCs w:val="24"/>
        </w:rPr>
        <w:t xml:space="preserve"> России от 24.08.2022 </w:t>
      </w:r>
      <w:r w:rsidR="00503F76" w:rsidRPr="00503F7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 xml:space="preserve">762 (ред. от 20.12.2022) </w:t>
      </w:r>
      <w:r w:rsidR="00503F76" w:rsidRPr="00503F7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 w:rsidR="00503F76" w:rsidRPr="00503F7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в Минюсте России 21.09.2022 </w:t>
      </w:r>
      <w:r w:rsidR="00503F76" w:rsidRPr="00503F7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70167);</w:t>
      </w:r>
    </w:p>
    <w:p w14:paraId="502DEEA8" w14:textId="2BAC9642" w:rsidR="00791D0F" w:rsidRPr="00503F76" w:rsidRDefault="00791D0F" w:rsidP="00503F76">
      <w:pPr>
        <w:pStyle w:val="a7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F76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</w:t>
      </w:r>
      <w:r w:rsidR="00503F76" w:rsidRPr="00503F76">
        <w:rPr>
          <w:rFonts w:ascii="Times New Roman" w:eastAsia="Times New Roman" w:hAnsi="Times New Roman" w:cs="Times New Roman"/>
          <w:sz w:val="24"/>
          <w:szCs w:val="24"/>
        </w:rPr>
        <w:t>кой федерации от 8 ноября 2021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 xml:space="preserve"> №800 «Об утверждении Порядка проведения государственной итоговой аттестации по образовательным программам среднего профессионального образования» (с 01.09.2022);</w:t>
      </w:r>
    </w:p>
    <w:p w14:paraId="029D8687" w14:textId="6FEAE78C" w:rsidR="00791D0F" w:rsidRPr="00503F76" w:rsidRDefault="00791D0F" w:rsidP="00503F76">
      <w:pPr>
        <w:pStyle w:val="a7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F76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503F7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03F76">
        <w:rPr>
          <w:rFonts w:ascii="Times New Roman" w:eastAsia="Times New Roman" w:hAnsi="Times New Roman" w:cs="Times New Roman"/>
          <w:sz w:val="24"/>
          <w:szCs w:val="24"/>
        </w:rPr>
        <w:t xml:space="preserve"> России №885, </w:t>
      </w:r>
      <w:proofErr w:type="spellStart"/>
      <w:r w:rsidRPr="00503F76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503F76">
        <w:rPr>
          <w:rFonts w:ascii="Times New Roman" w:eastAsia="Times New Roman" w:hAnsi="Times New Roman" w:cs="Times New Roman"/>
          <w:sz w:val="24"/>
          <w:szCs w:val="24"/>
        </w:rPr>
        <w:t xml:space="preserve"> России №390 от 5 августа 2020 «О практической подготовке обучающихся» (вместе с «Положением о практической подготовке обучающихся»);</w:t>
      </w:r>
    </w:p>
    <w:p w14:paraId="2BB9FAFE" w14:textId="2322EDE9" w:rsidR="00791D0F" w:rsidRPr="00503F76" w:rsidRDefault="00791D0F" w:rsidP="00503F76">
      <w:pPr>
        <w:pStyle w:val="a7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F76">
        <w:rPr>
          <w:rFonts w:ascii="Times New Roman" w:eastAsia="Times New Roman" w:hAnsi="Times New Roman" w:cs="Times New Roman"/>
          <w:sz w:val="24"/>
          <w:szCs w:val="24"/>
        </w:rPr>
        <w:t>Приказ Министерства труда и социальной защиты РФ от 18 июля 2019</w:t>
      </w:r>
      <w:r w:rsidR="00503F76" w:rsidRPr="00503F7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499н «Об утверждении профессионального стандарта «Машинист технологических насосов нефтегазовой отрасли»;</w:t>
      </w:r>
    </w:p>
    <w:p w14:paraId="4E808F9A" w14:textId="4327E48A" w:rsidR="00503F76" w:rsidRPr="00503F76" w:rsidRDefault="00791D0F" w:rsidP="00503F76">
      <w:pPr>
        <w:pStyle w:val="a7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F76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труда и социальной защиты РФ от 21 декабря 2015 </w:t>
      </w:r>
      <w:r w:rsidR="00503F76" w:rsidRPr="00503F76">
        <w:rPr>
          <w:rFonts w:ascii="Times New Roman" w:eastAsia="Times New Roman" w:hAnsi="Times New Roman" w:cs="Times New Roman"/>
          <w:sz w:val="24"/>
          <w:szCs w:val="24"/>
        </w:rPr>
        <w:t>№1063</w:t>
      </w:r>
      <w:r w:rsidR="00503F76" w:rsidRPr="00503F76">
        <w:rPr>
          <w:rFonts w:ascii="Times New Roman" w:hAnsi="Times New Roman" w:cs="Times New Roman"/>
          <w:sz w:val="24"/>
          <w:szCs w:val="24"/>
        </w:rPr>
        <w:t xml:space="preserve"> «</w:t>
      </w:r>
      <w:r w:rsidR="00503F76" w:rsidRPr="00503F76">
        <w:rPr>
          <w:rFonts w:ascii="Times New Roman" w:eastAsia="Times New Roman" w:hAnsi="Times New Roman" w:cs="Times New Roman"/>
          <w:sz w:val="24"/>
          <w:szCs w:val="24"/>
        </w:rPr>
        <w:t>Об утверждении профессионального стандарта «Работник по эксплуатации газотранспортного оборудования»;</w:t>
      </w:r>
    </w:p>
    <w:p w14:paraId="18DEBE10" w14:textId="1A76F574" w:rsidR="00791D0F" w:rsidRPr="00791D0F" w:rsidRDefault="00791D0F" w:rsidP="00503F7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0FAC6D" w14:textId="3BB0FE61" w:rsidR="00791D0F" w:rsidRPr="00503F76" w:rsidRDefault="00791D0F" w:rsidP="00503F76">
      <w:pPr>
        <w:pStyle w:val="a7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F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Приказ Министерства труда и социальной защиты РФ от 4 августа 2017 №614н «Об утверждении профессионального стандарта «Оператор </w:t>
      </w:r>
      <w:proofErr w:type="spellStart"/>
      <w:r w:rsidRPr="00503F76">
        <w:rPr>
          <w:rFonts w:ascii="Times New Roman" w:eastAsia="Times New Roman" w:hAnsi="Times New Roman" w:cs="Times New Roman"/>
          <w:sz w:val="24"/>
          <w:szCs w:val="24"/>
        </w:rPr>
        <w:t>нефтепродуктоперекачивающей</w:t>
      </w:r>
      <w:proofErr w:type="spellEnd"/>
      <w:r w:rsidRPr="00503F76">
        <w:rPr>
          <w:rFonts w:ascii="Times New Roman" w:eastAsia="Times New Roman" w:hAnsi="Times New Roman" w:cs="Times New Roman"/>
          <w:sz w:val="24"/>
          <w:szCs w:val="24"/>
        </w:rPr>
        <w:t xml:space="preserve"> станции магистрального трубопровода нефти и нефтепродуктов»;</w:t>
      </w:r>
    </w:p>
    <w:p w14:paraId="54EC8088" w14:textId="0CD3DCBD" w:rsidR="00791D0F" w:rsidRPr="00503F76" w:rsidRDefault="00791D0F" w:rsidP="00503F76">
      <w:pPr>
        <w:pStyle w:val="a7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F76">
        <w:rPr>
          <w:rFonts w:ascii="Times New Roman" w:eastAsia="Times New Roman" w:hAnsi="Times New Roman" w:cs="Times New Roman"/>
          <w:sz w:val="24"/>
          <w:szCs w:val="24"/>
        </w:rPr>
        <w:t>Приказ Министерства труда и социальной защиты РФ от 6 июля 2015 №429н «Об утверждении профессионального стандарта «Машинист насосных установок»;</w:t>
      </w:r>
    </w:p>
    <w:p w14:paraId="6CEC182D" w14:textId="30DD2C29" w:rsidR="00791D0F" w:rsidRPr="00503F76" w:rsidRDefault="00791D0F" w:rsidP="00503F76">
      <w:pPr>
        <w:pStyle w:val="a7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F76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труда и социальной защиты РФ от 22 июля 2020 </w:t>
      </w:r>
      <w:r w:rsidR="00503F76" w:rsidRPr="00503F7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442н «Об утверждении профессионального стандарта «Машинист компрессорных установок»</w:t>
      </w:r>
      <w:r w:rsidR="00503F76" w:rsidRPr="00503F7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9DD9EB" w14:textId="3EE3C497" w:rsidR="00D87990" w:rsidRPr="00503F76" w:rsidRDefault="005D1BFA" w:rsidP="00503F76">
      <w:pPr>
        <w:pStyle w:val="a7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F76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РФ от 17 мая 2022 </w:t>
      </w:r>
      <w:r w:rsidR="00503F76" w:rsidRPr="00503F76">
        <w:rPr>
          <w:rFonts w:ascii="Times New Roman" w:hAnsi="Times New Roman" w:cs="Times New Roman"/>
          <w:sz w:val="24"/>
          <w:szCs w:val="24"/>
        </w:rPr>
        <w:t>№</w:t>
      </w:r>
      <w:r w:rsidRPr="00503F76">
        <w:rPr>
          <w:rFonts w:ascii="Times New Roman" w:hAnsi="Times New Roman" w:cs="Times New Roman"/>
          <w:sz w:val="24"/>
          <w:szCs w:val="24"/>
        </w:rPr>
        <w:t>336 «Об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</w:t>
      </w:r>
      <w:r w:rsidR="00503F76" w:rsidRPr="00503F76">
        <w:rPr>
          <w:rFonts w:ascii="Times New Roman" w:hAnsi="Times New Roman" w:cs="Times New Roman"/>
          <w:sz w:val="24"/>
          <w:szCs w:val="24"/>
        </w:rPr>
        <w:t xml:space="preserve"> №</w:t>
      </w:r>
      <w:r w:rsidRPr="00503F76">
        <w:rPr>
          <w:rFonts w:ascii="Times New Roman" w:hAnsi="Times New Roman" w:cs="Times New Roman"/>
          <w:sz w:val="24"/>
          <w:szCs w:val="24"/>
        </w:rPr>
        <w:t>1199 «Об утверждении перечней профессий и специальностей среднего профессионального образования»</w:t>
      </w:r>
      <w:r w:rsidR="00D87990" w:rsidRPr="00503F7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</w:p>
    <w:p w14:paraId="63BDC1CB" w14:textId="0B376C56" w:rsidR="00D87990" w:rsidRPr="00503F76" w:rsidRDefault="00D87990" w:rsidP="00503F76">
      <w:pPr>
        <w:pStyle w:val="a7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F76">
        <w:rPr>
          <w:rFonts w:ascii="Times New Roman" w:hAnsi="Times New Roman" w:cs="Times New Roman"/>
          <w:sz w:val="24"/>
          <w:szCs w:val="24"/>
        </w:rPr>
        <w:t>Рекомендации по организации промежуточной аттестации студентов в образовательных учреждениях среднего профессионального образования (Приложение к письму Минобразования России от 05.04.99 №16-52-59 ин/16-13).</w:t>
      </w:r>
    </w:p>
    <w:p w14:paraId="01C07625" w14:textId="6E1BA6D1" w:rsidR="00D87990" w:rsidRPr="00365B43" w:rsidRDefault="00D87990" w:rsidP="002929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B4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К</w:t>
      </w:r>
      <w:r w:rsidRPr="00365B43">
        <w:rPr>
          <w:rFonts w:ascii="Times New Roman" w:eastAsia="Times New Roman" w:hAnsi="Times New Roman" w:cs="Times New Roman"/>
          <w:bCs/>
          <w:sz w:val="24"/>
          <w:szCs w:val="24"/>
        </w:rPr>
        <w:t>ла</w:t>
      </w:r>
      <w:r w:rsidRPr="00365B4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сс</w:t>
      </w:r>
      <w:r w:rsidRPr="00365B4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и</w:t>
      </w:r>
      <w:r w:rsidRPr="00365B4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ф</w:t>
      </w:r>
      <w:r w:rsidRPr="00365B4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ик</w:t>
      </w:r>
      <w:r w:rsidRPr="00365B43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365B4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т</w:t>
      </w:r>
      <w:r w:rsidRPr="00365B4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365B4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р</w:t>
      </w:r>
      <w:r w:rsidRPr="00365B43">
        <w:rPr>
          <w:rFonts w:ascii="Times New Roman" w:eastAsia="Times New Roman" w:hAnsi="Times New Roman" w:cs="Times New Roman"/>
          <w:bCs/>
          <w:sz w:val="24"/>
          <w:szCs w:val="24"/>
        </w:rPr>
        <w:t xml:space="preserve">ы </w:t>
      </w:r>
      <w:r w:rsidRPr="00365B4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</w:t>
      </w:r>
      <w:r w:rsidRPr="00365B4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365B4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ц</w:t>
      </w:r>
      <w:r w:rsidRPr="00365B4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и</w:t>
      </w:r>
      <w:r w:rsidRPr="00365B43">
        <w:rPr>
          <w:rFonts w:ascii="Times New Roman" w:eastAsia="Times New Roman" w:hAnsi="Times New Roman" w:cs="Times New Roman"/>
          <w:bCs/>
          <w:sz w:val="24"/>
          <w:szCs w:val="24"/>
        </w:rPr>
        <w:t>аль</w:t>
      </w:r>
      <w:r w:rsidRPr="00365B4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н</w:t>
      </w:r>
      <w:r w:rsidRPr="00365B4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о</w:t>
      </w:r>
      <w:r w:rsidRPr="00365B4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</w:t>
      </w:r>
      <w:r w:rsidRPr="00365B43">
        <w:rPr>
          <w:rFonts w:ascii="Times New Roman" w:eastAsia="Times New Roman" w:hAnsi="Times New Roman" w:cs="Times New Roman"/>
          <w:bCs/>
          <w:sz w:val="24"/>
          <w:szCs w:val="24"/>
        </w:rPr>
        <w:t>эко</w:t>
      </w:r>
      <w:r w:rsidRPr="00365B4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н</w:t>
      </w:r>
      <w:r w:rsidRPr="00365B43">
        <w:rPr>
          <w:rFonts w:ascii="Times New Roman" w:eastAsia="Times New Roman" w:hAnsi="Times New Roman" w:cs="Times New Roman"/>
          <w:bCs/>
          <w:sz w:val="24"/>
          <w:szCs w:val="24"/>
        </w:rPr>
        <w:t>оми</w:t>
      </w:r>
      <w:r w:rsidRPr="00365B4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чес</w:t>
      </w:r>
      <w:r w:rsidRPr="00365B4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к</w:t>
      </w:r>
      <w:r w:rsidRPr="00365B43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Pr="00365B4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ин</w:t>
      </w:r>
      <w:r w:rsidRPr="00365B4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ф</w:t>
      </w:r>
      <w:r w:rsidRPr="00365B4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365B4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р</w:t>
      </w:r>
      <w:r w:rsidRPr="00365B43">
        <w:rPr>
          <w:rFonts w:ascii="Times New Roman" w:eastAsia="Times New Roman" w:hAnsi="Times New Roman" w:cs="Times New Roman"/>
          <w:bCs/>
          <w:sz w:val="24"/>
          <w:szCs w:val="24"/>
        </w:rPr>
        <w:t>мац</w:t>
      </w:r>
      <w:r w:rsidRPr="00365B4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и</w:t>
      </w:r>
      <w:r w:rsidRPr="00365B43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503F7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4F812469" w14:textId="15BAE73A" w:rsidR="00D87990" w:rsidRPr="00503F76" w:rsidRDefault="00D87990" w:rsidP="00503F76">
      <w:pPr>
        <w:pStyle w:val="a7"/>
        <w:numPr>
          <w:ilvl w:val="0"/>
          <w:numId w:val="19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F76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503F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тар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03F76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чн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ТК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03F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выпуск 36, часть №1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85EA81D" w14:textId="0BB1152B" w:rsidR="00D87990" w:rsidRPr="00503F76" w:rsidRDefault="00D87990" w:rsidP="00503F76">
      <w:pPr>
        <w:pStyle w:val="a7"/>
        <w:numPr>
          <w:ilvl w:val="0"/>
          <w:numId w:val="19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F76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03F7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асс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тор</w:t>
      </w:r>
      <w:r w:rsidRPr="00503F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рофе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03F7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бочи</w:t>
      </w:r>
      <w:r w:rsidRPr="00503F76">
        <w:rPr>
          <w:rFonts w:ascii="Times New Roman" w:eastAsia="Times New Roman" w:hAnsi="Times New Roman" w:cs="Times New Roman"/>
          <w:spacing w:val="3"/>
          <w:sz w:val="24"/>
          <w:szCs w:val="24"/>
        </w:rPr>
        <w:t>х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3F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тей</w:t>
      </w:r>
      <w:r w:rsidRPr="00503F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03F7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03F76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03F7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и тар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ифн</w:t>
      </w:r>
      <w:r w:rsidRPr="00503F76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03F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 xml:space="preserve">рядов 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ОКП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ТР, ОК 016</w:t>
      </w:r>
      <w:r w:rsidRPr="00503F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– 94);</w:t>
      </w:r>
    </w:p>
    <w:p w14:paraId="52643474" w14:textId="2B85E3F4" w:rsidR="00D87990" w:rsidRPr="00503F76" w:rsidRDefault="00D87990" w:rsidP="00503F76">
      <w:pPr>
        <w:pStyle w:val="a7"/>
        <w:numPr>
          <w:ilvl w:val="0"/>
          <w:numId w:val="19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F76">
        <w:rPr>
          <w:rFonts w:ascii="Times New Roman" w:eastAsia="Times New Roman" w:hAnsi="Times New Roman" w:cs="Times New Roman"/>
          <w:sz w:val="24"/>
          <w:szCs w:val="24"/>
        </w:rPr>
        <w:t>Кв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сп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тей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3F7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503F7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овод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тов и д</w:t>
      </w:r>
      <w:r w:rsidRPr="00503F7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503F7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03F7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03F76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503F7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03F76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3F7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03F7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ржд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503F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03F7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03F76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503F7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503F7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03F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03F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03F76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03F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3F76">
        <w:rPr>
          <w:rFonts w:ascii="Times New Roman" w:eastAsia="Times New Roman" w:hAnsi="Times New Roman" w:cs="Times New Roman"/>
          <w:spacing w:val="4"/>
          <w:sz w:val="24"/>
          <w:szCs w:val="24"/>
        </w:rPr>
        <w:t>г</w:t>
      </w:r>
      <w:r w:rsidRPr="00503F7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503F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1998</w:t>
      </w:r>
      <w:r w:rsidRPr="00503F7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503F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№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503F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(в р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д. По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03F76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503F7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Ф от 15.05.2013 г.);</w:t>
      </w:r>
    </w:p>
    <w:p w14:paraId="67EF6EF2" w14:textId="78DBB0CC" w:rsidR="00867C36" w:rsidRPr="00503F76" w:rsidRDefault="00D87990" w:rsidP="00503F76">
      <w:pPr>
        <w:pStyle w:val="a7"/>
        <w:numPr>
          <w:ilvl w:val="0"/>
          <w:numId w:val="19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F76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3F7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асс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 xml:space="preserve">тор </w:t>
      </w:r>
      <w:r w:rsidRPr="00503F76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03F76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03F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03F76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, ОК 01</w:t>
      </w:r>
      <w:r w:rsidRPr="00503F76"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 w:rsidRPr="00503F7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3F76">
        <w:rPr>
          <w:rFonts w:ascii="Times New Roman" w:eastAsia="Times New Roman" w:hAnsi="Times New Roman" w:cs="Times New Roman"/>
          <w:sz w:val="24"/>
          <w:szCs w:val="24"/>
        </w:rPr>
        <w:t>93).</w:t>
      </w:r>
    </w:p>
    <w:p w14:paraId="3CF4C610" w14:textId="0647D14B" w:rsidR="00867C36" w:rsidRPr="00503F76" w:rsidRDefault="00305424" w:rsidP="00305424">
      <w:pPr>
        <w:pStyle w:val="2"/>
      </w:pPr>
      <w:bookmarkStart w:id="3" w:name="_Toc146722479"/>
      <w:r>
        <w:t xml:space="preserve">1.2 </w:t>
      </w:r>
      <w:r w:rsidR="00867C36" w:rsidRPr="00503F76">
        <w:t>Перечень сокращений</w:t>
      </w:r>
      <w:r w:rsidR="00305DDC" w:rsidRPr="00503F76">
        <w:t>,</w:t>
      </w:r>
      <w:r w:rsidR="00867C36" w:rsidRPr="00503F76">
        <w:t xml:space="preserve"> используемый в тексте ООП</w:t>
      </w:r>
      <w:bookmarkEnd w:id="3"/>
    </w:p>
    <w:p w14:paraId="5E9F872F" w14:textId="77777777" w:rsidR="00867C36" w:rsidRDefault="00867C36" w:rsidP="00867C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C36">
        <w:rPr>
          <w:rFonts w:ascii="Times New Roman" w:eastAsia="Times New Roman" w:hAnsi="Times New Roman" w:cs="Times New Roman"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14:paraId="6CEFF154" w14:textId="37BBAC39" w:rsidR="00305DDC" w:rsidRPr="00867C36" w:rsidRDefault="00305DDC" w:rsidP="00867C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ПООП – примерная </w:t>
      </w:r>
      <w:r w:rsidRPr="00305DDC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11F336" w14:textId="337829B8" w:rsidR="00867C36" w:rsidRPr="00867C36" w:rsidRDefault="00867C36" w:rsidP="00867C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ООП –</w:t>
      </w:r>
      <w:r w:rsidRPr="00867C36">
        <w:rPr>
          <w:rFonts w:ascii="Times New Roman" w:eastAsia="Times New Roman" w:hAnsi="Times New Roman" w:cs="Times New Roman"/>
          <w:sz w:val="24"/>
          <w:szCs w:val="24"/>
        </w:rPr>
        <w:t xml:space="preserve"> основная образовательная программа; </w:t>
      </w:r>
    </w:p>
    <w:p w14:paraId="30AC2FFE" w14:textId="77777777" w:rsidR="00867C36" w:rsidRPr="00867C36" w:rsidRDefault="00867C36" w:rsidP="00867C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C36">
        <w:rPr>
          <w:rFonts w:ascii="Times New Roman" w:eastAsia="Times New Roman" w:hAnsi="Times New Roman" w:cs="Times New Roman"/>
          <w:sz w:val="24"/>
          <w:szCs w:val="24"/>
        </w:rPr>
        <w:t>ОК – общие компетенции;</w:t>
      </w:r>
    </w:p>
    <w:p w14:paraId="58B9E0CA" w14:textId="77777777" w:rsidR="00867C36" w:rsidRPr="00867C36" w:rsidRDefault="00867C36" w:rsidP="00867C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C36">
        <w:rPr>
          <w:rFonts w:ascii="Times New Roman" w:eastAsia="Times New Roman" w:hAnsi="Times New Roman" w:cs="Times New Roman"/>
          <w:sz w:val="24"/>
          <w:szCs w:val="24"/>
        </w:rPr>
        <w:t>ПК – профессиональные компетенции;</w:t>
      </w:r>
    </w:p>
    <w:p w14:paraId="6DF18417" w14:textId="77777777" w:rsidR="00867C36" w:rsidRPr="00867C36" w:rsidRDefault="00867C36" w:rsidP="00867C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C36">
        <w:rPr>
          <w:rFonts w:ascii="Times New Roman" w:eastAsia="Times New Roman" w:hAnsi="Times New Roman" w:cs="Times New Roman"/>
          <w:sz w:val="24"/>
          <w:szCs w:val="24"/>
        </w:rPr>
        <w:lastRenderedPageBreak/>
        <w:t>ЛР – личностные результаты;</w:t>
      </w:r>
    </w:p>
    <w:p w14:paraId="656556F9" w14:textId="23E553C8" w:rsidR="00867C36" w:rsidRPr="00867C36" w:rsidRDefault="00867C36" w:rsidP="00867C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C36">
        <w:rPr>
          <w:rFonts w:ascii="Times New Roman" w:eastAsia="Times New Roman" w:hAnsi="Times New Roman" w:cs="Times New Roman"/>
          <w:sz w:val="24"/>
          <w:szCs w:val="24"/>
        </w:rPr>
        <w:t>СГ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67C36">
        <w:rPr>
          <w:rFonts w:ascii="Times New Roman" w:eastAsia="Times New Roman" w:hAnsi="Times New Roman" w:cs="Times New Roman"/>
          <w:sz w:val="24"/>
          <w:szCs w:val="24"/>
        </w:rPr>
        <w:t xml:space="preserve"> – социально-гуманитарный цикл;</w:t>
      </w:r>
    </w:p>
    <w:p w14:paraId="7BC66898" w14:textId="77777777" w:rsidR="00867C36" w:rsidRPr="00867C36" w:rsidRDefault="00867C36" w:rsidP="00867C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C36">
        <w:rPr>
          <w:rFonts w:ascii="Times New Roman" w:eastAsia="Times New Roman" w:hAnsi="Times New Roman" w:cs="Times New Roman"/>
          <w:sz w:val="24"/>
          <w:szCs w:val="24"/>
        </w:rPr>
        <w:t>ОП – общепрофессиональный цикл;</w:t>
      </w:r>
    </w:p>
    <w:p w14:paraId="05A77CC5" w14:textId="77777777" w:rsidR="00867C36" w:rsidRPr="00867C36" w:rsidRDefault="00867C36" w:rsidP="00867C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C36">
        <w:rPr>
          <w:rFonts w:ascii="Times New Roman" w:eastAsia="Times New Roman" w:hAnsi="Times New Roman" w:cs="Times New Roman"/>
          <w:sz w:val="24"/>
          <w:szCs w:val="24"/>
        </w:rPr>
        <w:t>П – профессиональный цикл;</w:t>
      </w:r>
    </w:p>
    <w:p w14:paraId="056A3443" w14:textId="77777777" w:rsidR="00867C36" w:rsidRPr="00867C36" w:rsidRDefault="00867C36" w:rsidP="00867C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C36">
        <w:rPr>
          <w:rFonts w:ascii="Times New Roman" w:eastAsia="Times New Roman" w:hAnsi="Times New Roman" w:cs="Times New Roman"/>
          <w:sz w:val="24"/>
          <w:szCs w:val="24"/>
        </w:rPr>
        <w:t>МДК – междисциплинарный курс;</w:t>
      </w:r>
    </w:p>
    <w:p w14:paraId="5663A5A3" w14:textId="77777777" w:rsidR="00867C36" w:rsidRPr="00867C36" w:rsidRDefault="00867C36" w:rsidP="00867C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C36">
        <w:rPr>
          <w:rFonts w:ascii="Times New Roman" w:eastAsia="Times New Roman" w:hAnsi="Times New Roman" w:cs="Times New Roman"/>
          <w:sz w:val="24"/>
          <w:szCs w:val="24"/>
        </w:rPr>
        <w:t>ПМ – профессиональный модуль;</w:t>
      </w:r>
    </w:p>
    <w:p w14:paraId="47D63A00" w14:textId="77777777" w:rsidR="00867C36" w:rsidRPr="00867C36" w:rsidRDefault="00867C36" w:rsidP="00867C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C36">
        <w:rPr>
          <w:rFonts w:ascii="Times New Roman" w:eastAsia="Times New Roman" w:hAnsi="Times New Roman" w:cs="Times New Roman"/>
          <w:sz w:val="24"/>
          <w:szCs w:val="24"/>
        </w:rPr>
        <w:t>ОП – общепрофессиональная дисциплина;</w:t>
      </w:r>
    </w:p>
    <w:p w14:paraId="007BFF66" w14:textId="77777777" w:rsidR="00867C36" w:rsidRPr="00867C36" w:rsidRDefault="00867C36" w:rsidP="00867C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C36">
        <w:rPr>
          <w:rFonts w:ascii="Times New Roman" w:eastAsia="Times New Roman" w:hAnsi="Times New Roman" w:cs="Times New Roman"/>
          <w:sz w:val="24"/>
          <w:szCs w:val="24"/>
        </w:rPr>
        <w:t>ДЭ – демонстрационный экзамен;</w:t>
      </w:r>
    </w:p>
    <w:p w14:paraId="55D7F47D" w14:textId="3001A706" w:rsidR="00867C36" w:rsidRPr="00867C36" w:rsidRDefault="00867C36" w:rsidP="00867C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C36">
        <w:rPr>
          <w:rFonts w:ascii="Times New Roman" w:eastAsia="Times New Roman" w:hAnsi="Times New Roman" w:cs="Times New Roman"/>
          <w:sz w:val="24"/>
          <w:szCs w:val="24"/>
        </w:rPr>
        <w:t>ГИА – государственная итоговая аттестация.</w:t>
      </w:r>
    </w:p>
    <w:p w14:paraId="6B8494E2" w14:textId="51DC2B66" w:rsidR="00D87990" w:rsidRPr="00503F76" w:rsidRDefault="00305424" w:rsidP="00305424">
      <w:pPr>
        <w:pStyle w:val="2"/>
      </w:pPr>
      <w:bookmarkStart w:id="4" w:name="_Toc146722480"/>
      <w:r>
        <w:t xml:space="preserve">1.3 </w:t>
      </w:r>
      <w:r w:rsidR="00D87990" w:rsidRPr="00503F76">
        <w:t>Но</w:t>
      </w:r>
      <w:r w:rsidR="00D87990" w:rsidRPr="00503F76">
        <w:rPr>
          <w:spacing w:val="1"/>
        </w:rPr>
        <w:t>р</w:t>
      </w:r>
      <w:r w:rsidR="00D87990" w:rsidRPr="00503F76">
        <w:t>м</w:t>
      </w:r>
      <w:r w:rsidR="00D87990" w:rsidRPr="00503F76">
        <w:rPr>
          <w:spacing w:val="-3"/>
        </w:rPr>
        <w:t>а</w:t>
      </w:r>
      <w:r w:rsidR="00D87990" w:rsidRPr="00503F76">
        <w:rPr>
          <w:spacing w:val="2"/>
        </w:rPr>
        <w:t>т</w:t>
      </w:r>
      <w:r w:rsidR="00D87990" w:rsidRPr="00503F76">
        <w:rPr>
          <w:spacing w:val="1"/>
        </w:rPr>
        <w:t>и</w:t>
      </w:r>
      <w:r w:rsidR="00D87990" w:rsidRPr="00503F76">
        <w:t>в</w:t>
      </w:r>
      <w:r w:rsidR="00D87990" w:rsidRPr="00503F76">
        <w:rPr>
          <w:spacing w:val="1"/>
        </w:rPr>
        <w:t>н</w:t>
      </w:r>
      <w:r w:rsidR="00D87990" w:rsidRPr="00503F76">
        <w:rPr>
          <w:spacing w:val="-3"/>
        </w:rPr>
        <w:t>ы</w:t>
      </w:r>
      <w:r w:rsidR="00D87990" w:rsidRPr="00503F76">
        <w:t>й</w:t>
      </w:r>
      <w:r w:rsidR="00D87990" w:rsidRPr="00503F76">
        <w:rPr>
          <w:spacing w:val="1"/>
        </w:rPr>
        <w:t xml:space="preserve"> </w:t>
      </w:r>
      <w:r w:rsidR="00D87990" w:rsidRPr="00503F76">
        <w:rPr>
          <w:spacing w:val="-1"/>
        </w:rPr>
        <w:t>с</w:t>
      </w:r>
      <w:r w:rsidR="00D87990" w:rsidRPr="00503F76">
        <w:rPr>
          <w:spacing w:val="1"/>
        </w:rPr>
        <w:t>р</w:t>
      </w:r>
      <w:r w:rsidR="00D87990" w:rsidRPr="00503F76">
        <w:rPr>
          <w:spacing w:val="-2"/>
        </w:rPr>
        <w:t>о</w:t>
      </w:r>
      <w:r w:rsidR="00D87990" w:rsidRPr="00503F76">
        <w:t>к</w:t>
      </w:r>
      <w:r w:rsidR="00D87990" w:rsidRPr="00503F76">
        <w:rPr>
          <w:spacing w:val="1"/>
        </w:rPr>
        <w:t xml:space="preserve"> </w:t>
      </w:r>
      <w:r w:rsidR="00D87990" w:rsidRPr="00503F76">
        <w:t>о</w:t>
      </w:r>
      <w:r w:rsidR="00D87990" w:rsidRPr="00503F76">
        <w:rPr>
          <w:spacing w:val="-1"/>
        </w:rPr>
        <w:t>с</w:t>
      </w:r>
      <w:r w:rsidR="00D87990" w:rsidRPr="00503F76">
        <w:t>во</w:t>
      </w:r>
      <w:r w:rsidR="00D87990" w:rsidRPr="00503F76">
        <w:rPr>
          <w:spacing w:val="-1"/>
        </w:rPr>
        <w:t>е</w:t>
      </w:r>
      <w:r w:rsidR="00D87990" w:rsidRPr="00503F76">
        <w:rPr>
          <w:spacing w:val="1"/>
        </w:rPr>
        <w:t>ни</w:t>
      </w:r>
      <w:r w:rsidR="00D87990" w:rsidRPr="00503F76">
        <w:t>я п</w:t>
      </w:r>
      <w:r w:rsidR="00D87990" w:rsidRPr="00503F76">
        <w:rPr>
          <w:spacing w:val="1"/>
        </w:rPr>
        <w:t>р</w:t>
      </w:r>
      <w:r w:rsidR="00D87990" w:rsidRPr="00503F76">
        <w:t>о</w:t>
      </w:r>
      <w:r w:rsidR="00D87990" w:rsidRPr="00503F76">
        <w:rPr>
          <w:spacing w:val="-1"/>
        </w:rPr>
        <w:t>г</w:t>
      </w:r>
      <w:r w:rsidR="00D87990" w:rsidRPr="00503F76">
        <w:rPr>
          <w:spacing w:val="1"/>
        </w:rPr>
        <w:t>р</w:t>
      </w:r>
      <w:r w:rsidR="00D87990" w:rsidRPr="00503F76">
        <w:t>ам</w:t>
      </w:r>
      <w:r w:rsidR="00D87990" w:rsidRPr="00503F76">
        <w:rPr>
          <w:spacing w:val="-3"/>
        </w:rPr>
        <w:t>м</w:t>
      </w:r>
      <w:r w:rsidR="00D87990" w:rsidRPr="00503F76">
        <w:t>ы</w:t>
      </w:r>
      <w:bookmarkEnd w:id="4"/>
    </w:p>
    <w:p w14:paraId="58509F75" w14:textId="77777777" w:rsidR="00365B43" w:rsidRDefault="00D87990" w:rsidP="00365B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954">
        <w:rPr>
          <w:rFonts w:ascii="Times New Roman" w:eastAsia="Times New Roman" w:hAnsi="Times New Roman" w:cs="Times New Roman"/>
          <w:sz w:val="24"/>
          <w:szCs w:val="24"/>
        </w:rPr>
        <w:t>Нор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2954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 xml:space="preserve">вный 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рок</w:t>
      </w:r>
      <w:r w:rsidRPr="0029295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295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амм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9295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92954">
        <w:rPr>
          <w:rFonts w:ascii="Times New Roman" w:eastAsia="Times New Roman" w:hAnsi="Times New Roman" w:cs="Times New Roman"/>
          <w:spacing w:val="-2"/>
          <w:sz w:val="24"/>
          <w:szCs w:val="24"/>
        </w:rPr>
        <w:t>одгото</w:t>
      </w:r>
      <w:r w:rsidRPr="00292954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295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292954">
        <w:rPr>
          <w:rFonts w:ascii="Times New Roman" w:eastAsia="Times New Roman" w:hAnsi="Times New Roman" w:cs="Times New Roman"/>
          <w:spacing w:val="-3"/>
          <w:sz w:val="24"/>
          <w:szCs w:val="24"/>
        </w:rPr>
        <w:t>ва</w:t>
      </w:r>
      <w:r w:rsidRPr="00292954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2954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ици</w:t>
      </w:r>
      <w:r w:rsidRPr="00292954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292954">
        <w:rPr>
          <w:rFonts w:ascii="Times New Roman" w:eastAsia="Times New Roman" w:hAnsi="Times New Roman" w:cs="Times New Roman"/>
          <w:spacing w:val="-3"/>
          <w:sz w:val="24"/>
          <w:szCs w:val="24"/>
        </w:rPr>
        <w:t>ва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292954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295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292954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92954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2954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 xml:space="preserve">х, </w:t>
      </w:r>
      <w:r w:rsidRPr="00292954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92954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292954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92954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292954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295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295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92954">
        <w:rPr>
          <w:rFonts w:ascii="Times New Roman" w:eastAsia="Times New Roman" w:hAnsi="Times New Roman" w:cs="Times New Roman"/>
          <w:spacing w:val="-2"/>
          <w:sz w:val="24"/>
          <w:szCs w:val="24"/>
        </w:rPr>
        <w:t>роф</w:t>
      </w:r>
      <w:r w:rsidRPr="00292954">
        <w:rPr>
          <w:rFonts w:ascii="Times New Roman" w:eastAsia="Times New Roman" w:hAnsi="Times New Roman" w:cs="Times New Roman"/>
          <w:spacing w:val="-3"/>
          <w:sz w:val="24"/>
          <w:szCs w:val="24"/>
        </w:rPr>
        <w:t>есс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295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18.01.27 Машинист технологических насосов и компрессоров,</w:t>
      </w:r>
      <w:r w:rsidRPr="0029295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92954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 xml:space="preserve">форме 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2954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292954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я обр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92954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2954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292954">
        <w:rPr>
          <w:rFonts w:ascii="Times New Roman" w:eastAsia="Times New Roman" w:hAnsi="Times New Roman" w:cs="Times New Roman"/>
          <w:sz w:val="24"/>
          <w:szCs w:val="24"/>
        </w:rPr>
        <w:t>я:</w:t>
      </w:r>
    </w:p>
    <w:p w14:paraId="28022100" w14:textId="77777777" w:rsidR="00D87990" w:rsidRPr="00365B43" w:rsidRDefault="00D87990" w:rsidP="00305424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B4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65B4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5B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5B4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65B4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65B43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65B4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5B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365B4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65B4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65B4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65B4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65B4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65B4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65B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5B43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365B4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65B43">
        <w:rPr>
          <w:rFonts w:ascii="Times New Roman" w:eastAsia="Times New Roman" w:hAnsi="Times New Roman" w:cs="Times New Roman"/>
          <w:sz w:val="24"/>
          <w:szCs w:val="24"/>
        </w:rPr>
        <w:t>го об</w:t>
      </w:r>
      <w:r w:rsidRPr="00365B43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365B4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65B43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65B4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65B4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65B43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365B4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65B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5B43">
        <w:rPr>
          <w:rFonts w:ascii="Times New Roman" w:eastAsia="Times New Roman" w:hAnsi="Times New Roman" w:cs="Times New Roman"/>
          <w:sz w:val="24"/>
          <w:szCs w:val="24"/>
        </w:rPr>
        <w:t xml:space="preserve">– 10 </w:t>
      </w:r>
      <w:r w:rsidRPr="00365B43">
        <w:rPr>
          <w:rFonts w:ascii="Times New Roman" w:eastAsia="Times New Roman" w:hAnsi="Times New Roman" w:cs="Times New Roman"/>
          <w:spacing w:val="-1"/>
          <w:sz w:val="24"/>
          <w:szCs w:val="24"/>
        </w:rPr>
        <w:t>мес</w:t>
      </w:r>
      <w:r w:rsidRPr="00365B4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65B43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365B4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65B43">
        <w:rPr>
          <w:rFonts w:ascii="Times New Roman" w:eastAsia="Times New Roman" w:hAnsi="Times New Roman" w:cs="Times New Roman"/>
          <w:sz w:val="24"/>
          <w:szCs w:val="24"/>
        </w:rPr>
        <w:t>в.</w:t>
      </w:r>
    </w:p>
    <w:p w14:paraId="74B8BA23" w14:textId="6729458F" w:rsidR="00CA065F" w:rsidRPr="00305424" w:rsidRDefault="00CA065F" w:rsidP="00DE6849">
      <w:pPr>
        <w:pStyle w:val="1"/>
      </w:pPr>
      <w:bookmarkStart w:id="5" w:name="_Toc146722481"/>
      <w:r w:rsidRPr="00305424">
        <w:t>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</w:r>
      <w:bookmarkEnd w:id="5"/>
    </w:p>
    <w:p w14:paraId="6DC9D94F" w14:textId="52B5A721" w:rsidR="00D87990" w:rsidRPr="00305424" w:rsidRDefault="00305424" w:rsidP="00305424">
      <w:pPr>
        <w:pStyle w:val="2"/>
      </w:pPr>
      <w:bookmarkStart w:id="6" w:name="_Toc146722482"/>
      <w:r>
        <w:rPr>
          <w:spacing w:val="1"/>
        </w:rPr>
        <w:t xml:space="preserve">2.1 </w:t>
      </w:r>
      <w:r w:rsidR="00D87990" w:rsidRPr="00305424">
        <w:rPr>
          <w:spacing w:val="1"/>
        </w:rPr>
        <w:t>О</w:t>
      </w:r>
      <w:r w:rsidR="00D87990" w:rsidRPr="00305424">
        <w:rPr>
          <w:spacing w:val="-2"/>
        </w:rPr>
        <w:t>б</w:t>
      </w:r>
      <w:r w:rsidR="00D87990" w:rsidRPr="00305424">
        <w:rPr>
          <w:spacing w:val="1"/>
        </w:rPr>
        <w:t>л</w:t>
      </w:r>
      <w:r w:rsidR="00D87990" w:rsidRPr="00305424">
        <w:t>ас</w:t>
      </w:r>
      <w:r w:rsidR="00D87990" w:rsidRPr="00305424">
        <w:rPr>
          <w:spacing w:val="-2"/>
        </w:rPr>
        <w:t>т</w:t>
      </w:r>
      <w:r w:rsidR="00D87990" w:rsidRPr="00305424">
        <w:t>ь</w:t>
      </w:r>
      <w:r w:rsidR="00D87990" w:rsidRPr="00305424">
        <w:rPr>
          <w:spacing w:val="1"/>
        </w:rPr>
        <w:t xml:space="preserve"> </w:t>
      </w:r>
      <w:r w:rsidR="00D87990" w:rsidRPr="00305424">
        <w:t xml:space="preserve">и </w:t>
      </w:r>
      <w:r w:rsidR="00D87990" w:rsidRPr="00305424">
        <w:rPr>
          <w:spacing w:val="-2"/>
        </w:rPr>
        <w:t>о</w:t>
      </w:r>
      <w:r w:rsidR="00D87990" w:rsidRPr="00305424">
        <w:t>б</w:t>
      </w:r>
      <w:r w:rsidR="00D87990" w:rsidRPr="00305424">
        <w:rPr>
          <w:spacing w:val="1"/>
        </w:rPr>
        <w:t>ъ</w:t>
      </w:r>
      <w:r w:rsidR="00D87990" w:rsidRPr="00305424">
        <w:rPr>
          <w:spacing w:val="-2"/>
        </w:rPr>
        <w:t>е</w:t>
      </w:r>
      <w:r w:rsidR="00D87990" w:rsidRPr="00305424">
        <w:t>кты</w:t>
      </w:r>
      <w:r w:rsidR="00D87990" w:rsidRPr="00305424">
        <w:rPr>
          <w:spacing w:val="-2"/>
        </w:rPr>
        <w:t xml:space="preserve"> </w:t>
      </w:r>
      <w:r w:rsidR="00D87990" w:rsidRPr="00305424">
        <w:t>пр</w:t>
      </w:r>
      <w:r w:rsidR="00D87990" w:rsidRPr="00305424">
        <w:rPr>
          <w:spacing w:val="2"/>
        </w:rPr>
        <w:t>о</w:t>
      </w:r>
      <w:r w:rsidR="00D87990" w:rsidRPr="00305424">
        <w:rPr>
          <w:spacing w:val="-6"/>
        </w:rPr>
        <w:t>ф</w:t>
      </w:r>
      <w:r w:rsidR="00D87990" w:rsidRPr="00305424">
        <w:t>ессиона</w:t>
      </w:r>
      <w:r w:rsidR="00D87990" w:rsidRPr="00305424">
        <w:rPr>
          <w:spacing w:val="-1"/>
        </w:rPr>
        <w:t>л</w:t>
      </w:r>
      <w:r w:rsidR="00D87990" w:rsidRPr="00305424">
        <w:rPr>
          <w:spacing w:val="1"/>
        </w:rPr>
        <w:t>ь</w:t>
      </w:r>
      <w:r w:rsidR="00D87990" w:rsidRPr="00305424">
        <w:t>ной</w:t>
      </w:r>
      <w:r w:rsidR="00D87990" w:rsidRPr="00305424">
        <w:rPr>
          <w:spacing w:val="-2"/>
        </w:rPr>
        <w:t xml:space="preserve"> </w:t>
      </w:r>
      <w:r w:rsidR="00D87990" w:rsidRPr="00305424">
        <w:rPr>
          <w:spacing w:val="1"/>
        </w:rPr>
        <w:t>д</w:t>
      </w:r>
      <w:r w:rsidR="00D87990" w:rsidRPr="00305424">
        <w:rPr>
          <w:spacing w:val="-2"/>
        </w:rPr>
        <w:t>е</w:t>
      </w:r>
      <w:r w:rsidR="00D87990" w:rsidRPr="00305424">
        <w:t>я</w:t>
      </w:r>
      <w:r w:rsidR="00D87990" w:rsidRPr="00305424">
        <w:rPr>
          <w:spacing w:val="-2"/>
        </w:rPr>
        <w:t>т</w:t>
      </w:r>
      <w:r w:rsidR="00D87990" w:rsidRPr="00305424">
        <w:t>е</w:t>
      </w:r>
      <w:r w:rsidR="00D87990" w:rsidRPr="00305424">
        <w:rPr>
          <w:spacing w:val="1"/>
        </w:rPr>
        <w:t>л</w:t>
      </w:r>
      <w:r w:rsidR="00D87990" w:rsidRPr="00305424">
        <w:rPr>
          <w:spacing w:val="-2"/>
        </w:rPr>
        <w:t>ь</w:t>
      </w:r>
      <w:r w:rsidR="00D87990" w:rsidRPr="00305424">
        <w:t>ности</w:t>
      </w:r>
      <w:bookmarkEnd w:id="6"/>
    </w:p>
    <w:p w14:paraId="551551A3" w14:textId="77777777" w:rsidR="00867C36" w:rsidRDefault="00867C36" w:rsidP="00867C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C36">
        <w:rPr>
          <w:rFonts w:ascii="Times New Roman" w:eastAsia="Times New Roman" w:hAnsi="Times New Roman" w:cs="Times New Roman"/>
          <w:sz w:val="24"/>
          <w:szCs w:val="24"/>
        </w:rPr>
        <w:t>Области профессиональной деятельности, в которых выпускники, освоившие образовательную программу, могут осуществлять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рофессиональную деятельность: </w:t>
      </w:r>
      <w:r w:rsidRPr="00867C36">
        <w:rPr>
          <w:rFonts w:ascii="Times New Roman" w:eastAsia="Times New Roman" w:hAnsi="Times New Roman" w:cs="Times New Roman"/>
          <w:sz w:val="24"/>
          <w:szCs w:val="24"/>
        </w:rPr>
        <w:t>19 Добыча, переработка, транспортировка нефти и газа, 26 Химическое, химико-технологическое производство, 40 Сквозные виды деятельности.</w:t>
      </w:r>
    </w:p>
    <w:p w14:paraId="3BB348BD" w14:textId="2DE9BC72" w:rsidR="00D87990" w:rsidRPr="00791006" w:rsidRDefault="00D87990" w:rsidP="00867C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00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9100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91006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79100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791006">
        <w:rPr>
          <w:rFonts w:ascii="Times New Roman" w:eastAsia="Times New Roman" w:hAnsi="Times New Roman" w:cs="Times New Roman"/>
          <w:sz w:val="24"/>
          <w:szCs w:val="24"/>
        </w:rPr>
        <w:t>кты пр</w:t>
      </w:r>
      <w:r w:rsidRPr="00791006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1006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79100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100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791006">
        <w:rPr>
          <w:rFonts w:ascii="Times New Roman" w:eastAsia="Times New Roman" w:hAnsi="Times New Roman" w:cs="Times New Roman"/>
          <w:sz w:val="24"/>
          <w:szCs w:val="24"/>
        </w:rPr>
        <w:t>сио</w:t>
      </w:r>
      <w:r w:rsidRPr="0079100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9100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1006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91006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Pr="007910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100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1006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791006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791006">
        <w:rPr>
          <w:rFonts w:ascii="Times New Roman" w:eastAsia="Times New Roman" w:hAnsi="Times New Roman" w:cs="Times New Roman"/>
          <w:sz w:val="24"/>
          <w:szCs w:val="24"/>
        </w:rPr>
        <w:t>тельн</w:t>
      </w:r>
      <w:r w:rsidRPr="00791006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1006">
        <w:rPr>
          <w:rFonts w:ascii="Times New Roman" w:eastAsia="Times New Roman" w:hAnsi="Times New Roman" w:cs="Times New Roman"/>
          <w:sz w:val="24"/>
          <w:szCs w:val="24"/>
        </w:rPr>
        <w:t xml:space="preserve">сти </w:t>
      </w:r>
      <w:r w:rsidRPr="0079100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91006">
        <w:rPr>
          <w:rFonts w:ascii="Times New Roman" w:eastAsia="Times New Roman" w:hAnsi="Times New Roman" w:cs="Times New Roman"/>
          <w:sz w:val="24"/>
          <w:szCs w:val="24"/>
        </w:rPr>
        <w:t>ып</w:t>
      </w:r>
      <w:r w:rsidRPr="00791006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9100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100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91006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91006">
        <w:rPr>
          <w:rFonts w:ascii="Times New Roman" w:eastAsia="Times New Roman" w:hAnsi="Times New Roman" w:cs="Times New Roman"/>
          <w:sz w:val="24"/>
          <w:szCs w:val="24"/>
        </w:rPr>
        <w:t xml:space="preserve">ика: </w:t>
      </w:r>
    </w:p>
    <w:p w14:paraId="67FA3ED8" w14:textId="77777777" w:rsidR="00791006" w:rsidRPr="00365B43" w:rsidRDefault="00791006" w:rsidP="00B52BB1">
      <w:pPr>
        <w:pStyle w:val="a7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3">
        <w:rPr>
          <w:rFonts w:ascii="Times New Roman" w:hAnsi="Times New Roman" w:cs="Times New Roman"/>
          <w:sz w:val="24"/>
          <w:szCs w:val="24"/>
        </w:rPr>
        <w:t>нефть, нефтепродукты и другие вязкие жидкости;</w:t>
      </w:r>
    </w:p>
    <w:p w14:paraId="0649C98D" w14:textId="77777777" w:rsidR="00791006" w:rsidRPr="00365B43" w:rsidRDefault="00791006" w:rsidP="00B52BB1">
      <w:pPr>
        <w:pStyle w:val="a7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3">
        <w:rPr>
          <w:rFonts w:ascii="Times New Roman" w:hAnsi="Times New Roman" w:cs="Times New Roman"/>
          <w:sz w:val="24"/>
          <w:szCs w:val="24"/>
        </w:rPr>
        <w:t>технологические компрессоры и насосы;</w:t>
      </w:r>
    </w:p>
    <w:p w14:paraId="57C5DAF9" w14:textId="77777777" w:rsidR="00791006" w:rsidRPr="00365B43" w:rsidRDefault="00791006" w:rsidP="00B52BB1">
      <w:pPr>
        <w:pStyle w:val="a7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3">
        <w:rPr>
          <w:rFonts w:ascii="Times New Roman" w:hAnsi="Times New Roman" w:cs="Times New Roman"/>
          <w:sz w:val="24"/>
          <w:szCs w:val="24"/>
        </w:rPr>
        <w:t>компрессорные и насосные установки;</w:t>
      </w:r>
    </w:p>
    <w:p w14:paraId="5C6E5780" w14:textId="77777777" w:rsidR="00791006" w:rsidRPr="00365B43" w:rsidRDefault="00791006" w:rsidP="00B52BB1">
      <w:pPr>
        <w:pStyle w:val="a7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3">
        <w:rPr>
          <w:rFonts w:ascii="Times New Roman" w:hAnsi="Times New Roman" w:cs="Times New Roman"/>
          <w:sz w:val="24"/>
          <w:szCs w:val="24"/>
        </w:rPr>
        <w:t>оборудование для осушки газа;</w:t>
      </w:r>
    </w:p>
    <w:p w14:paraId="101FA990" w14:textId="77777777" w:rsidR="00791006" w:rsidRPr="00365B43" w:rsidRDefault="00791006" w:rsidP="00B52BB1">
      <w:pPr>
        <w:pStyle w:val="a7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3">
        <w:rPr>
          <w:rFonts w:ascii="Times New Roman" w:hAnsi="Times New Roman" w:cs="Times New Roman"/>
          <w:sz w:val="24"/>
          <w:szCs w:val="24"/>
        </w:rPr>
        <w:t>средства автоматизации;</w:t>
      </w:r>
    </w:p>
    <w:p w14:paraId="29B8A78C" w14:textId="77777777" w:rsidR="00791006" w:rsidRPr="00365B43" w:rsidRDefault="00791006" w:rsidP="00B52BB1">
      <w:pPr>
        <w:pStyle w:val="a7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3">
        <w:rPr>
          <w:rFonts w:ascii="Times New Roman" w:hAnsi="Times New Roman" w:cs="Times New Roman"/>
          <w:sz w:val="24"/>
          <w:szCs w:val="24"/>
        </w:rPr>
        <w:t>нормативная и техническая документация.</w:t>
      </w:r>
    </w:p>
    <w:p w14:paraId="2C005C1C" w14:textId="6E35AF9E" w:rsidR="00D87990" w:rsidRDefault="00D87990" w:rsidP="00B52BB1">
      <w:pPr>
        <w:pStyle w:val="2"/>
      </w:pPr>
      <w:bookmarkStart w:id="7" w:name="_Toc146722483"/>
      <w:r>
        <w:t xml:space="preserve">2.2 </w:t>
      </w:r>
      <w:r>
        <w:rPr>
          <w:spacing w:val="1"/>
        </w:rPr>
        <w:t>В</w:t>
      </w:r>
      <w:r>
        <w:rPr>
          <w:spacing w:val="-2"/>
        </w:rPr>
        <w:t>и</w:t>
      </w:r>
      <w:r>
        <w:rPr>
          <w:spacing w:val="1"/>
        </w:rPr>
        <w:t>д</w:t>
      </w:r>
      <w:r>
        <w:t>ы п</w:t>
      </w:r>
      <w:r>
        <w:rPr>
          <w:spacing w:val="-3"/>
        </w:rPr>
        <w:t>р</w:t>
      </w:r>
      <w:r>
        <w:rPr>
          <w:spacing w:val="2"/>
        </w:rPr>
        <w:t>о</w:t>
      </w:r>
      <w:r>
        <w:rPr>
          <w:spacing w:val="-6"/>
        </w:rPr>
        <w:t>ф</w:t>
      </w:r>
      <w:r>
        <w:t>ессиона</w:t>
      </w:r>
      <w:r>
        <w:rPr>
          <w:spacing w:val="1"/>
        </w:rPr>
        <w:t>л</w:t>
      </w:r>
      <w:r>
        <w:rPr>
          <w:spacing w:val="-2"/>
        </w:rPr>
        <w:t>ь</w:t>
      </w:r>
      <w:r>
        <w:t xml:space="preserve">ной </w:t>
      </w:r>
      <w:r>
        <w:rPr>
          <w:spacing w:val="-1"/>
        </w:rPr>
        <w:t>д</w:t>
      </w:r>
      <w:r>
        <w:t>е</w:t>
      </w:r>
      <w:r>
        <w:rPr>
          <w:spacing w:val="1"/>
        </w:rPr>
        <w:t>я</w:t>
      </w:r>
      <w:r>
        <w:t>т</w:t>
      </w:r>
      <w:r>
        <w:rPr>
          <w:spacing w:val="-2"/>
        </w:rPr>
        <w:t>ел</w:t>
      </w:r>
      <w:r>
        <w:rPr>
          <w:spacing w:val="1"/>
        </w:rPr>
        <w:t>ь</w:t>
      </w:r>
      <w:r>
        <w:t>ности и пр</w:t>
      </w:r>
      <w:r>
        <w:rPr>
          <w:spacing w:val="2"/>
        </w:rPr>
        <w:t>о</w:t>
      </w:r>
      <w:r>
        <w:rPr>
          <w:spacing w:val="-6"/>
        </w:rPr>
        <w:t>ф</w:t>
      </w:r>
      <w:r>
        <w:t>ессиона</w:t>
      </w:r>
      <w:r>
        <w:rPr>
          <w:spacing w:val="-1"/>
        </w:rPr>
        <w:t>л</w:t>
      </w:r>
      <w:r>
        <w:rPr>
          <w:spacing w:val="1"/>
        </w:rPr>
        <w:t>ь</w:t>
      </w:r>
      <w:r>
        <w:t>н</w:t>
      </w:r>
      <w:r>
        <w:rPr>
          <w:spacing w:val="-2"/>
        </w:rPr>
        <w:t>ы</w:t>
      </w:r>
      <w:r>
        <w:t>е ко</w:t>
      </w:r>
      <w:r>
        <w:rPr>
          <w:spacing w:val="1"/>
        </w:rPr>
        <w:t>м</w:t>
      </w:r>
      <w:r>
        <w:rPr>
          <w:spacing w:val="-2"/>
        </w:rPr>
        <w:t>п</w:t>
      </w:r>
      <w:r>
        <w:t>етен</w:t>
      </w:r>
      <w:r>
        <w:rPr>
          <w:spacing w:val="-2"/>
        </w:rPr>
        <w:t>ци</w:t>
      </w:r>
      <w:r>
        <w:t>и вып</w:t>
      </w:r>
      <w:r>
        <w:rPr>
          <w:spacing w:val="-2"/>
        </w:rPr>
        <w:t>у</w:t>
      </w:r>
      <w:r>
        <w:t>скник</w:t>
      </w:r>
      <w:r>
        <w:rPr>
          <w:spacing w:val="-2"/>
        </w:rPr>
        <w:t>а</w:t>
      </w:r>
      <w:bookmarkEnd w:id="7"/>
    </w:p>
    <w:p w14:paraId="24DA6522" w14:textId="77777777" w:rsidR="00D87990" w:rsidRPr="00365B43" w:rsidRDefault="00D87990" w:rsidP="00365B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365B4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lastRenderedPageBreak/>
        <w:t>Машинист технологических насосов и компрессоров</w:t>
      </w:r>
      <w:r w:rsidRPr="00365B43">
        <w:rPr>
          <w:rFonts w:ascii="Times New Roman" w:eastAsia="Times New Roman" w:hAnsi="Times New Roman" w:cs="Times New Roman"/>
          <w:bCs/>
          <w:spacing w:val="42"/>
          <w:sz w:val="24"/>
          <w:szCs w:val="24"/>
        </w:rPr>
        <w:t xml:space="preserve"> </w:t>
      </w:r>
      <w:r w:rsidRPr="00365B4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365B43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365B43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365B43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365B4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65B43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365B43">
        <w:rPr>
          <w:rFonts w:ascii="Times New Roman" w:eastAsia="Times New Roman" w:hAnsi="Times New Roman" w:cs="Times New Roman"/>
          <w:sz w:val="24"/>
          <w:szCs w:val="24"/>
        </w:rPr>
        <w:t>бл</w:t>
      </w:r>
      <w:r w:rsidRPr="00365B43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365B43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365B43">
        <w:rPr>
          <w:rFonts w:ascii="Times New Roman" w:eastAsia="Times New Roman" w:hAnsi="Times New Roman" w:cs="Times New Roman"/>
          <w:sz w:val="24"/>
          <w:szCs w:val="24"/>
        </w:rPr>
        <w:t>ать пр</w:t>
      </w:r>
      <w:r w:rsidRPr="00365B43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365B43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365B43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365B43">
        <w:rPr>
          <w:rFonts w:ascii="Times New Roman" w:eastAsia="Times New Roman" w:hAnsi="Times New Roman" w:cs="Times New Roman"/>
          <w:sz w:val="24"/>
          <w:szCs w:val="24"/>
        </w:rPr>
        <w:t>ссио</w:t>
      </w:r>
      <w:r w:rsidRPr="00365B43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365B43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365B43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365B43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365B43">
        <w:rPr>
          <w:rFonts w:ascii="Times New Roman" w:eastAsia="Times New Roman" w:hAnsi="Times New Roman" w:cs="Times New Roman"/>
          <w:sz w:val="24"/>
          <w:szCs w:val="24"/>
        </w:rPr>
        <w:t>ыми</w:t>
      </w:r>
      <w:r w:rsidRPr="00365B4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65B43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365B43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365B43">
        <w:rPr>
          <w:rFonts w:ascii="Times New Roman" w:eastAsia="Times New Roman" w:hAnsi="Times New Roman" w:cs="Times New Roman"/>
          <w:sz w:val="24"/>
          <w:szCs w:val="24"/>
        </w:rPr>
        <w:t>етен</w:t>
      </w:r>
      <w:r w:rsidRPr="00365B43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365B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5B43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365B4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65B4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365B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65B4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65B4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65B43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365B4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365B43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365B43">
        <w:rPr>
          <w:rFonts w:ascii="Times New Roman" w:eastAsia="Times New Roman" w:hAnsi="Times New Roman" w:cs="Times New Roman"/>
          <w:sz w:val="24"/>
          <w:szCs w:val="24"/>
        </w:rPr>
        <w:t>етст</w:t>
      </w:r>
      <w:r w:rsidRPr="00365B43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365B43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365B43">
        <w:rPr>
          <w:rFonts w:ascii="Times New Roman" w:eastAsia="Times New Roman" w:hAnsi="Times New Roman" w:cs="Times New Roman"/>
          <w:sz w:val="24"/>
          <w:szCs w:val="24"/>
        </w:rPr>
        <w:t>ющи</w:t>
      </w:r>
      <w:r w:rsidRPr="00365B43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365B4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65B43">
        <w:rPr>
          <w:rFonts w:ascii="Times New Roman" w:eastAsia="Times New Roman" w:hAnsi="Times New Roman" w:cs="Times New Roman"/>
          <w:position w:val="-1"/>
          <w:sz w:val="24"/>
          <w:szCs w:val="24"/>
        </w:rPr>
        <w:t>осно</w:t>
      </w:r>
      <w:r w:rsidRPr="00365B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в</w:t>
      </w:r>
      <w:r w:rsidRPr="00365B4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ным </w:t>
      </w:r>
      <w:r w:rsidRPr="00365B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в</w:t>
      </w:r>
      <w:r w:rsidRPr="00365B4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идам </w:t>
      </w:r>
      <w:r w:rsidRPr="00365B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п</w:t>
      </w:r>
      <w:r w:rsidRPr="00365B43"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 w:rsidRPr="00365B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о</w:t>
      </w:r>
      <w:r w:rsidRPr="00365B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ф</w:t>
      </w:r>
      <w:r w:rsidRPr="00365B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е</w:t>
      </w:r>
      <w:r w:rsidRPr="00365B43">
        <w:rPr>
          <w:rFonts w:ascii="Times New Roman" w:eastAsia="Times New Roman" w:hAnsi="Times New Roman" w:cs="Times New Roman"/>
          <w:position w:val="-1"/>
          <w:sz w:val="24"/>
          <w:szCs w:val="24"/>
        </w:rPr>
        <w:t>с</w:t>
      </w:r>
      <w:r w:rsidRPr="00365B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с</w:t>
      </w:r>
      <w:r w:rsidRPr="00365B43">
        <w:rPr>
          <w:rFonts w:ascii="Times New Roman" w:eastAsia="Times New Roman" w:hAnsi="Times New Roman" w:cs="Times New Roman"/>
          <w:position w:val="-1"/>
          <w:sz w:val="24"/>
          <w:szCs w:val="24"/>
        </w:rPr>
        <w:t>ио</w:t>
      </w:r>
      <w:r w:rsidRPr="00365B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н</w:t>
      </w:r>
      <w:r w:rsidRPr="00365B43">
        <w:rPr>
          <w:rFonts w:ascii="Times New Roman" w:eastAsia="Times New Roman" w:hAnsi="Times New Roman" w:cs="Times New Roman"/>
          <w:position w:val="-1"/>
          <w:sz w:val="24"/>
          <w:szCs w:val="24"/>
        </w:rPr>
        <w:t>альной</w:t>
      </w:r>
      <w:r w:rsidRPr="00365B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365B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д</w:t>
      </w:r>
      <w:r w:rsidRPr="00365B43">
        <w:rPr>
          <w:rFonts w:ascii="Times New Roman" w:eastAsia="Times New Roman" w:hAnsi="Times New Roman" w:cs="Times New Roman"/>
          <w:position w:val="-1"/>
          <w:sz w:val="24"/>
          <w:szCs w:val="24"/>
        </w:rPr>
        <w:t>ея</w:t>
      </w:r>
      <w:r w:rsidRPr="00365B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т</w:t>
      </w:r>
      <w:r w:rsidRPr="00365B43">
        <w:rPr>
          <w:rFonts w:ascii="Times New Roman" w:eastAsia="Times New Roman" w:hAnsi="Times New Roman" w:cs="Times New Roman"/>
          <w:position w:val="-1"/>
          <w:sz w:val="24"/>
          <w:szCs w:val="24"/>
        </w:rPr>
        <w:t>ельн</w:t>
      </w:r>
      <w:r w:rsidRPr="00365B4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о</w:t>
      </w:r>
      <w:r w:rsidRPr="00365B43">
        <w:rPr>
          <w:rFonts w:ascii="Times New Roman" w:eastAsia="Times New Roman" w:hAnsi="Times New Roman" w:cs="Times New Roman"/>
          <w:position w:val="-1"/>
          <w:sz w:val="24"/>
          <w:szCs w:val="24"/>
        </w:rPr>
        <w:t>сти:</w:t>
      </w:r>
    </w:p>
    <w:p w14:paraId="69667D59" w14:textId="29BDD44E" w:rsidR="000C2FD7" w:rsidRPr="00365B43" w:rsidRDefault="000C2FD7" w:rsidP="00365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ВПД 1 </w:t>
      </w:r>
      <w:r w:rsidR="0027663B">
        <w:rPr>
          <w:rFonts w:ascii="Times New Roman" w:eastAsia="Times New Roman" w:hAnsi="Times New Roman" w:cs="Times New Roman"/>
          <w:position w:val="-1"/>
          <w:sz w:val="24"/>
          <w:szCs w:val="24"/>
          <w:lang w:val="ru"/>
        </w:rPr>
        <w:t>Э</w:t>
      </w:r>
      <w:r w:rsidR="0027663B" w:rsidRPr="0027663B">
        <w:rPr>
          <w:rFonts w:ascii="Times New Roman" w:eastAsia="Times New Roman" w:hAnsi="Times New Roman" w:cs="Times New Roman"/>
          <w:position w:val="-1"/>
          <w:sz w:val="24"/>
          <w:szCs w:val="24"/>
          <w:lang w:val="ru"/>
        </w:rPr>
        <w:t xml:space="preserve">ксплуатация технологических компрессоров и насосов, компрессорных и насосных установок, оборудования для очистки и осушки газа, </w:t>
      </w:r>
      <w:proofErr w:type="spellStart"/>
      <w:r w:rsidR="0027663B" w:rsidRPr="0027663B">
        <w:rPr>
          <w:rFonts w:ascii="Times New Roman" w:eastAsia="Times New Roman" w:hAnsi="Times New Roman" w:cs="Times New Roman"/>
          <w:position w:val="-1"/>
          <w:sz w:val="24"/>
          <w:szCs w:val="24"/>
          <w:lang w:val="ru"/>
        </w:rPr>
        <w:t>нефтепродуктоперекачивающей</w:t>
      </w:r>
      <w:proofErr w:type="spellEnd"/>
      <w:r w:rsidR="0027663B" w:rsidRPr="0027663B">
        <w:rPr>
          <w:rFonts w:ascii="Times New Roman" w:eastAsia="Times New Roman" w:hAnsi="Times New Roman" w:cs="Times New Roman"/>
          <w:position w:val="-1"/>
          <w:sz w:val="24"/>
          <w:szCs w:val="24"/>
          <w:lang w:val="ru"/>
        </w:rPr>
        <w:t xml:space="preserve"> станции, а также вспомогательного оборудования</w:t>
      </w:r>
      <w:r w:rsidR="00B52BB1">
        <w:rPr>
          <w:rFonts w:ascii="Times New Roman" w:eastAsia="Times New Roman" w:hAnsi="Times New Roman" w:cs="Times New Roman"/>
          <w:position w:val="-1"/>
          <w:sz w:val="24"/>
          <w:szCs w:val="24"/>
          <w:lang w:val="ru"/>
        </w:rPr>
        <w:t>.</w:t>
      </w:r>
    </w:p>
    <w:p w14:paraId="1BE3C1C9" w14:textId="0B984559" w:rsidR="000C2FD7" w:rsidRPr="00365B43" w:rsidRDefault="000C2FD7" w:rsidP="00365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5211"/>
      <w:r w:rsidRPr="00365B43">
        <w:rPr>
          <w:rFonts w:ascii="Times New Roman" w:hAnsi="Times New Roman" w:cs="Times New Roman"/>
          <w:sz w:val="24"/>
          <w:szCs w:val="24"/>
        </w:rPr>
        <w:t xml:space="preserve">ПК 1.1. </w:t>
      </w:r>
      <w:r w:rsidR="0027663B" w:rsidRPr="0027663B">
        <w:rPr>
          <w:rFonts w:ascii="Times New Roman" w:hAnsi="Times New Roman" w:cs="Times New Roman"/>
          <w:sz w:val="24"/>
          <w:szCs w:val="24"/>
        </w:rPr>
        <w:t xml:space="preserve">Проверять техническое состояние оборудования и установок, оборудования и сооружений </w:t>
      </w:r>
      <w:proofErr w:type="spellStart"/>
      <w:r w:rsidR="0027663B" w:rsidRPr="0027663B">
        <w:rPr>
          <w:rFonts w:ascii="Times New Roman" w:hAnsi="Times New Roman" w:cs="Times New Roman"/>
          <w:sz w:val="24"/>
          <w:szCs w:val="24"/>
        </w:rPr>
        <w:t>нефтепродуктоперекачивающей</w:t>
      </w:r>
      <w:proofErr w:type="spellEnd"/>
      <w:r w:rsidR="0027663B" w:rsidRPr="0027663B">
        <w:rPr>
          <w:rFonts w:ascii="Times New Roman" w:hAnsi="Times New Roman" w:cs="Times New Roman"/>
          <w:sz w:val="24"/>
          <w:szCs w:val="24"/>
        </w:rPr>
        <w:t xml:space="preserve"> станции</w:t>
      </w:r>
      <w:r w:rsidR="0027663B">
        <w:rPr>
          <w:rFonts w:ascii="Times New Roman" w:hAnsi="Times New Roman" w:cs="Times New Roman"/>
          <w:sz w:val="24"/>
          <w:szCs w:val="24"/>
        </w:rPr>
        <w:t>.</w:t>
      </w:r>
      <w:r w:rsidR="0027663B" w:rsidRPr="002766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DF891" w14:textId="0A665722" w:rsidR="000C2FD7" w:rsidRPr="00365B43" w:rsidRDefault="0027663B" w:rsidP="00365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5212"/>
      <w:bookmarkEnd w:id="8"/>
      <w:r>
        <w:rPr>
          <w:rFonts w:ascii="Times New Roman" w:hAnsi="Times New Roman" w:cs="Times New Roman"/>
          <w:sz w:val="24"/>
          <w:szCs w:val="24"/>
        </w:rPr>
        <w:t xml:space="preserve">ПК 1.2. </w:t>
      </w:r>
      <w:r w:rsidRPr="0027663B">
        <w:rPr>
          <w:rFonts w:ascii="Times New Roman" w:hAnsi="Times New Roman" w:cs="Times New Roman"/>
          <w:sz w:val="24"/>
          <w:szCs w:val="24"/>
        </w:rPr>
        <w:t>Контролировать и регулировать режимы работы технологического оборудования с использованием средств автоматизации и контрольно-измерительных приборов,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63B">
        <w:rPr>
          <w:rFonts w:ascii="Times New Roman" w:hAnsi="Times New Roman" w:cs="Times New Roman"/>
          <w:sz w:val="24"/>
          <w:szCs w:val="24"/>
        </w:rPr>
        <w:t xml:space="preserve">вести технологический процесс по перекачке нефти и нефтепродуктов на </w:t>
      </w:r>
      <w:proofErr w:type="spellStart"/>
      <w:r w:rsidRPr="0027663B">
        <w:rPr>
          <w:rFonts w:ascii="Times New Roman" w:hAnsi="Times New Roman" w:cs="Times New Roman"/>
          <w:sz w:val="24"/>
          <w:szCs w:val="24"/>
        </w:rPr>
        <w:t>нефтепродуктоперекачивающей</w:t>
      </w:r>
      <w:proofErr w:type="spellEnd"/>
      <w:r w:rsidRPr="0027663B">
        <w:rPr>
          <w:rFonts w:ascii="Times New Roman" w:hAnsi="Times New Roman" w:cs="Times New Roman"/>
          <w:sz w:val="24"/>
          <w:szCs w:val="24"/>
        </w:rPr>
        <w:t xml:space="preserve"> станции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9"/>
    <w:p w14:paraId="60857D29" w14:textId="1D0742A7" w:rsidR="000C2FD7" w:rsidRDefault="0027663B" w:rsidP="00365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1.3</w:t>
      </w:r>
      <w:r w:rsidR="000C2FD7" w:rsidRPr="00365B43">
        <w:rPr>
          <w:rFonts w:ascii="Times New Roman" w:hAnsi="Times New Roman" w:cs="Times New Roman"/>
          <w:sz w:val="24"/>
          <w:szCs w:val="24"/>
        </w:rPr>
        <w:t>.</w:t>
      </w:r>
      <w:r w:rsidRPr="0027663B">
        <w:t xml:space="preserve"> </w:t>
      </w:r>
      <w:r w:rsidRPr="0027663B">
        <w:rPr>
          <w:rFonts w:ascii="Times New Roman" w:hAnsi="Times New Roman" w:cs="Times New Roman"/>
          <w:sz w:val="24"/>
          <w:szCs w:val="24"/>
        </w:rPr>
        <w:t>Вести учет расхода газов, рабочих агентов, электроэнергии, горюче-смазочных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0AD12B" w14:textId="17C4BE70" w:rsidR="0027663B" w:rsidRDefault="0027663B" w:rsidP="00365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1.4. </w:t>
      </w:r>
      <w:r w:rsidRPr="0027663B">
        <w:rPr>
          <w:rFonts w:ascii="Times New Roman" w:hAnsi="Times New Roman" w:cs="Times New Roman"/>
          <w:sz w:val="24"/>
          <w:szCs w:val="24"/>
        </w:rPr>
        <w:t>Вести технологические процессы очистки и осушки газа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47278A" w14:textId="5F1A77A0" w:rsidR="0027663B" w:rsidRDefault="0027663B" w:rsidP="00365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1.5. </w:t>
      </w:r>
      <w:r w:rsidRPr="0027663B">
        <w:rPr>
          <w:rFonts w:ascii="Times New Roman" w:hAnsi="Times New Roman" w:cs="Times New Roman"/>
          <w:sz w:val="24"/>
          <w:szCs w:val="24"/>
        </w:rPr>
        <w:t>Контролировать выход и качество газа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61C049" w14:textId="4486BC84" w:rsidR="0027663B" w:rsidRPr="00365B43" w:rsidRDefault="0027663B" w:rsidP="00365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1.6 </w:t>
      </w:r>
      <w:r w:rsidRPr="0027663B">
        <w:rPr>
          <w:rFonts w:ascii="Times New Roman" w:hAnsi="Times New Roman" w:cs="Times New Roman"/>
          <w:sz w:val="24"/>
          <w:szCs w:val="24"/>
        </w:rPr>
        <w:t>Обеспечивать соблюдение требований охраны труда, промышленной, пожарной и экологической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1F675B" w14:textId="3F1E101F" w:rsidR="000C2FD7" w:rsidRPr="00365B43" w:rsidRDefault="000C2FD7" w:rsidP="00365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3">
        <w:rPr>
          <w:rFonts w:ascii="Times New Roman" w:eastAsia="Times New Roman" w:hAnsi="Times New Roman" w:cs="Times New Roman"/>
          <w:sz w:val="24"/>
          <w:szCs w:val="24"/>
        </w:rPr>
        <w:t>ВПД 2.</w:t>
      </w:r>
      <w:r w:rsidR="00276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63B">
        <w:rPr>
          <w:rFonts w:ascii="Times New Roman" w:eastAsia="Times New Roman" w:hAnsi="Times New Roman" w:cs="Times New Roman"/>
          <w:sz w:val="24"/>
          <w:szCs w:val="24"/>
          <w:lang w:val="ru"/>
        </w:rPr>
        <w:t>О</w:t>
      </w:r>
      <w:r w:rsidR="0027663B" w:rsidRPr="0027663B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бслуживание и ремонт технологических компрессоров и насосов, компрессорных и насосных установок, оборудования для очистки и осушки газа, </w:t>
      </w:r>
      <w:proofErr w:type="spellStart"/>
      <w:r w:rsidR="0027663B" w:rsidRPr="0027663B">
        <w:rPr>
          <w:rFonts w:ascii="Times New Roman" w:eastAsia="Times New Roman" w:hAnsi="Times New Roman" w:cs="Times New Roman"/>
          <w:sz w:val="24"/>
          <w:szCs w:val="24"/>
          <w:lang w:val="ru"/>
        </w:rPr>
        <w:t>нефтепродуктоперекачивающей</w:t>
      </w:r>
      <w:proofErr w:type="spellEnd"/>
      <w:r w:rsidR="0027663B" w:rsidRPr="0027663B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станции, а также вспомогательного оборудования</w:t>
      </w:r>
      <w:r w:rsidRPr="00365B43">
        <w:rPr>
          <w:rFonts w:ascii="Times New Roman" w:hAnsi="Times New Roman" w:cs="Times New Roman"/>
          <w:sz w:val="24"/>
          <w:szCs w:val="24"/>
        </w:rPr>
        <w:t>.</w:t>
      </w:r>
    </w:p>
    <w:p w14:paraId="5BCD099D" w14:textId="7F5D5C0F" w:rsidR="000C2FD7" w:rsidRPr="00365B43" w:rsidRDefault="000C2FD7" w:rsidP="00365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3">
        <w:rPr>
          <w:rFonts w:ascii="Times New Roman" w:hAnsi="Times New Roman" w:cs="Times New Roman"/>
          <w:sz w:val="24"/>
          <w:szCs w:val="24"/>
        </w:rPr>
        <w:t>ПК 2.1.</w:t>
      </w:r>
      <w:r w:rsidR="009C7C0B" w:rsidRPr="009C7C0B">
        <w:t xml:space="preserve"> </w:t>
      </w:r>
      <w:r w:rsidR="009C7C0B" w:rsidRPr="009C7C0B">
        <w:rPr>
          <w:rFonts w:ascii="Times New Roman" w:hAnsi="Times New Roman" w:cs="Times New Roman"/>
          <w:sz w:val="24"/>
          <w:szCs w:val="24"/>
        </w:rPr>
        <w:t>Готовить основное и вспомогательное оборудование, установку к пуску и остановке при нормальных условиях</w:t>
      </w:r>
      <w:r w:rsidR="00B52BB1">
        <w:rPr>
          <w:rFonts w:ascii="Times New Roman" w:hAnsi="Times New Roman" w:cs="Times New Roman"/>
          <w:sz w:val="24"/>
          <w:szCs w:val="24"/>
        </w:rPr>
        <w:t>.</w:t>
      </w:r>
    </w:p>
    <w:p w14:paraId="63F6BA1A" w14:textId="3BA1B3BF" w:rsidR="000C2FD7" w:rsidRPr="00365B43" w:rsidRDefault="000C2FD7" w:rsidP="00365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3">
        <w:rPr>
          <w:rFonts w:ascii="Times New Roman" w:hAnsi="Times New Roman" w:cs="Times New Roman"/>
          <w:sz w:val="24"/>
          <w:szCs w:val="24"/>
        </w:rPr>
        <w:t xml:space="preserve">ПК 2.2. </w:t>
      </w:r>
      <w:r w:rsidR="009C7C0B" w:rsidRPr="009C7C0B">
        <w:rPr>
          <w:rFonts w:ascii="Times New Roman" w:hAnsi="Times New Roman" w:cs="Times New Roman"/>
          <w:sz w:val="24"/>
          <w:szCs w:val="24"/>
        </w:rPr>
        <w:t xml:space="preserve">Выполнять техническое обслуживание основного и вспомогательного оборудования, а также регистрировать выполнение ремонтных и наладочных работ на </w:t>
      </w:r>
      <w:proofErr w:type="spellStart"/>
      <w:r w:rsidR="009C7C0B" w:rsidRPr="009C7C0B">
        <w:rPr>
          <w:rFonts w:ascii="Times New Roman" w:hAnsi="Times New Roman" w:cs="Times New Roman"/>
          <w:sz w:val="24"/>
          <w:szCs w:val="24"/>
        </w:rPr>
        <w:t>нефтепродуктоперекачивающей</w:t>
      </w:r>
      <w:proofErr w:type="spellEnd"/>
      <w:r w:rsidR="009C7C0B" w:rsidRPr="009C7C0B">
        <w:rPr>
          <w:rFonts w:ascii="Times New Roman" w:hAnsi="Times New Roman" w:cs="Times New Roman"/>
          <w:sz w:val="24"/>
          <w:szCs w:val="24"/>
        </w:rPr>
        <w:t xml:space="preserve"> станции</w:t>
      </w:r>
      <w:r w:rsidR="00B52BB1">
        <w:rPr>
          <w:rFonts w:ascii="Times New Roman" w:hAnsi="Times New Roman" w:cs="Times New Roman"/>
          <w:sz w:val="24"/>
          <w:szCs w:val="24"/>
        </w:rPr>
        <w:t>.</w:t>
      </w:r>
    </w:p>
    <w:p w14:paraId="0B4E7122" w14:textId="137D0AD0" w:rsidR="000C2FD7" w:rsidRPr="00365B43" w:rsidRDefault="009C7C0B" w:rsidP="00365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2.3</w:t>
      </w:r>
      <w:r w:rsidR="000C2FD7" w:rsidRPr="00365B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B03" w:rsidRPr="008C2B03">
        <w:rPr>
          <w:rFonts w:ascii="Times New Roman" w:hAnsi="Times New Roman" w:cs="Times New Roman"/>
          <w:sz w:val="24"/>
          <w:szCs w:val="24"/>
        </w:rPr>
        <w:t>Проводить испытания вновь вводимого основного и вспомогательного оборудования</w:t>
      </w:r>
      <w:r w:rsidR="008C2B03">
        <w:rPr>
          <w:rFonts w:ascii="Times New Roman" w:hAnsi="Times New Roman" w:cs="Times New Roman"/>
          <w:sz w:val="24"/>
          <w:szCs w:val="24"/>
        </w:rPr>
        <w:t>.</w:t>
      </w:r>
    </w:p>
    <w:p w14:paraId="5B56D83A" w14:textId="1AC3C853" w:rsidR="00D87990" w:rsidRPr="00365B43" w:rsidRDefault="000C2FD7" w:rsidP="00365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3">
        <w:rPr>
          <w:rFonts w:ascii="Times New Roman" w:hAnsi="Times New Roman" w:cs="Times New Roman"/>
          <w:sz w:val="24"/>
          <w:szCs w:val="24"/>
        </w:rPr>
        <w:t xml:space="preserve">ПК 2.4. </w:t>
      </w:r>
      <w:r w:rsidR="008C2B03" w:rsidRPr="008C2B03">
        <w:rPr>
          <w:rFonts w:ascii="Times New Roman" w:hAnsi="Times New Roman" w:cs="Times New Roman"/>
          <w:sz w:val="24"/>
          <w:szCs w:val="24"/>
        </w:rPr>
        <w:t xml:space="preserve">Подготавливать к выводу в ремонт и вводу в эксплуатацию после ремонта основное и вспомогательное оборудование, установку в целом, а также основное и вспомогательное оборудование </w:t>
      </w:r>
      <w:proofErr w:type="spellStart"/>
      <w:r w:rsidR="008C2B03" w:rsidRPr="008C2B03">
        <w:rPr>
          <w:rFonts w:ascii="Times New Roman" w:hAnsi="Times New Roman" w:cs="Times New Roman"/>
          <w:sz w:val="24"/>
          <w:szCs w:val="24"/>
        </w:rPr>
        <w:t>нефтепродуктоперекачивающей</w:t>
      </w:r>
      <w:proofErr w:type="spellEnd"/>
      <w:r w:rsidR="008C2B03" w:rsidRPr="008C2B03">
        <w:rPr>
          <w:rFonts w:ascii="Times New Roman" w:hAnsi="Times New Roman" w:cs="Times New Roman"/>
          <w:sz w:val="24"/>
          <w:szCs w:val="24"/>
        </w:rPr>
        <w:t xml:space="preserve"> станции и систем автоматики дистанционного пульта управления</w:t>
      </w:r>
      <w:r w:rsidRPr="00365B43">
        <w:rPr>
          <w:rFonts w:ascii="Times New Roman" w:hAnsi="Times New Roman" w:cs="Times New Roman"/>
          <w:sz w:val="24"/>
          <w:szCs w:val="24"/>
        </w:rPr>
        <w:t>.</w:t>
      </w:r>
    </w:p>
    <w:p w14:paraId="2DB20FB9" w14:textId="77777777" w:rsidR="00D87990" w:rsidRDefault="00D87990" w:rsidP="00365B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ыпуск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14:paraId="23120034" w14:textId="77777777" w:rsidR="00D87990" w:rsidRDefault="00D87990" w:rsidP="00365B43">
      <w:pPr>
        <w:tabs>
          <w:tab w:val="left" w:pos="2460"/>
          <w:tab w:val="left" w:pos="4540"/>
          <w:tab w:val="left" w:pos="7440"/>
          <w:tab w:val="left" w:pos="91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 облад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ть общ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вклю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E859D31" w14:textId="5DCF2A0E" w:rsidR="008C2B03" w:rsidRPr="008C2B03" w:rsidRDefault="008C2B03" w:rsidP="008C2B03">
      <w:pPr>
        <w:tabs>
          <w:tab w:val="left" w:pos="2460"/>
          <w:tab w:val="left" w:pos="4540"/>
          <w:tab w:val="left" w:pos="7440"/>
          <w:tab w:val="left" w:pos="91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B03">
        <w:rPr>
          <w:rFonts w:ascii="Times New Roman" w:eastAsia="Times New Roman" w:hAnsi="Times New Roman" w:cs="Times New Roman"/>
          <w:sz w:val="24"/>
          <w:szCs w:val="24"/>
        </w:rPr>
        <w:lastRenderedPageBreak/>
        <w:t>ОК 01. Выбирать способы решения задач профессиональной деятельности применительно к различным контекстам</w:t>
      </w:r>
      <w:r w:rsidR="00B52B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EC4B45" w14:textId="1AE8CF18" w:rsidR="008C2B03" w:rsidRPr="008C2B03" w:rsidRDefault="008C2B03" w:rsidP="008C2B03">
      <w:pPr>
        <w:tabs>
          <w:tab w:val="left" w:pos="2460"/>
          <w:tab w:val="left" w:pos="4540"/>
          <w:tab w:val="left" w:pos="7440"/>
          <w:tab w:val="left" w:pos="91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B03">
        <w:rPr>
          <w:rFonts w:ascii="Times New Roman" w:eastAsia="Times New Roman" w:hAnsi="Times New Roman" w:cs="Times New Roman"/>
          <w:sz w:val="24"/>
          <w:szCs w:val="24"/>
        </w:rPr>
        <w:t xml:space="preserve">ОК 02. Использовать современные средства поиска, анализа и </w:t>
      </w:r>
      <w:proofErr w:type="gramStart"/>
      <w:r w:rsidRPr="008C2B03">
        <w:rPr>
          <w:rFonts w:ascii="Times New Roman" w:eastAsia="Times New Roman" w:hAnsi="Times New Roman" w:cs="Times New Roman"/>
          <w:sz w:val="24"/>
          <w:szCs w:val="24"/>
        </w:rPr>
        <w:t>интерпретации</w:t>
      </w:r>
      <w:r w:rsidR="00B52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2B03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proofErr w:type="gramEnd"/>
      <w:r w:rsidRPr="008C2B03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информационные технологии для выполнения задач профессиональной деятельности</w:t>
      </w:r>
      <w:r w:rsidR="00B52B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109A8A" w14:textId="50FECF24" w:rsidR="008C2B03" w:rsidRPr="008C2B03" w:rsidRDefault="008C2B03" w:rsidP="008C2B03">
      <w:pPr>
        <w:tabs>
          <w:tab w:val="left" w:pos="2460"/>
          <w:tab w:val="left" w:pos="4540"/>
          <w:tab w:val="left" w:pos="7440"/>
          <w:tab w:val="left" w:pos="91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B03">
        <w:rPr>
          <w:rFonts w:ascii="Times New Roman" w:eastAsia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  <w:r w:rsidR="00B52B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057F5E" w14:textId="4FE1FF48" w:rsidR="008C2B03" w:rsidRPr="008C2B03" w:rsidRDefault="008C2B03" w:rsidP="008C2B03">
      <w:pPr>
        <w:tabs>
          <w:tab w:val="left" w:pos="2460"/>
          <w:tab w:val="left" w:pos="4540"/>
          <w:tab w:val="left" w:pos="7440"/>
          <w:tab w:val="left" w:pos="91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B03">
        <w:rPr>
          <w:rFonts w:ascii="Times New Roman" w:eastAsia="Times New Roman" w:hAnsi="Times New Roman" w:cs="Times New Roman"/>
          <w:sz w:val="24"/>
          <w:szCs w:val="24"/>
        </w:rPr>
        <w:t>ОК 04. Эффективно взаимодействовать и работать в коллективе и команде</w:t>
      </w:r>
      <w:r w:rsidR="00B52B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F40DD2" w14:textId="482830E0" w:rsidR="008C2B03" w:rsidRPr="008C2B03" w:rsidRDefault="008C2B03" w:rsidP="008C2B03">
      <w:pPr>
        <w:tabs>
          <w:tab w:val="left" w:pos="2460"/>
          <w:tab w:val="left" w:pos="4540"/>
          <w:tab w:val="left" w:pos="7440"/>
          <w:tab w:val="left" w:pos="91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B03">
        <w:rPr>
          <w:rFonts w:ascii="Times New Roman" w:eastAsia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 w:rsidR="00B52B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C2EE82" w14:textId="048EFF1A" w:rsidR="008C2B03" w:rsidRPr="008C2B03" w:rsidRDefault="008C2B03" w:rsidP="008C2B03">
      <w:pPr>
        <w:tabs>
          <w:tab w:val="left" w:pos="2460"/>
          <w:tab w:val="left" w:pos="4540"/>
          <w:tab w:val="left" w:pos="7440"/>
          <w:tab w:val="left" w:pos="91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B03">
        <w:rPr>
          <w:rFonts w:ascii="Times New Roman" w:eastAsia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  <w:r w:rsidR="00B52B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44B410" w14:textId="4D08ED26" w:rsidR="008C2B03" w:rsidRPr="008C2B03" w:rsidRDefault="008C2B03" w:rsidP="008C2B03">
      <w:pPr>
        <w:tabs>
          <w:tab w:val="left" w:pos="2460"/>
          <w:tab w:val="left" w:pos="4540"/>
          <w:tab w:val="left" w:pos="7440"/>
          <w:tab w:val="left" w:pos="91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B03">
        <w:rPr>
          <w:rFonts w:ascii="Times New Roman" w:eastAsia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 w:rsidR="00B52B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BCA48E" w14:textId="18D81019" w:rsidR="008C2B03" w:rsidRPr="008C2B03" w:rsidRDefault="008C2B03" w:rsidP="008C2B03">
      <w:pPr>
        <w:tabs>
          <w:tab w:val="left" w:pos="2460"/>
          <w:tab w:val="left" w:pos="4540"/>
          <w:tab w:val="left" w:pos="7440"/>
          <w:tab w:val="left" w:pos="91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B03">
        <w:rPr>
          <w:rFonts w:ascii="Times New Roman" w:eastAsia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 w:rsidR="00B52B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E8CFD2" w14:textId="2F018DCA" w:rsidR="008C2B03" w:rsidRDefault="008C2B03" w:rsidP="008C2B03">
      <w:pPr>
        <w:tabs>
          <w:tab w:val="left" w:pos="2460"/>
          <w:tab w:val="left" w:pos="4540"/>
          <w:tab w:val="left" w:pos="7440"/>
          <w:tab w:val="left" w:pos="91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B03">
        <w:rPr>
          <w:rFonts w:ascii="Times New Roman" w:eastAsia="Times New Roman" w:hAnsi="Times New Roman" w:cs="Times New Roman"/>
          <w:sz w:val="24"/>
          <w:szCs w:val="24"/>
        </w:rPr>
        <w:t>ОК 09. Пользоваться профессиональной документацией на государственном и иностранном языках.</w:t>
      </w:r>
    </w:p>
    <w:p w14:paraId="5358ADE4" w14:textId="570BF327" w:rsidR="00D87990" w:rsidRDefault="00B52BB1" w:rsidP="00B52BB1">
      <w:pPr>
        <w:pStyle w:val="2"/>
      </w:pPr>
      <w:bookmarkStart w:id="10" w:name="_Toc146722484"/>
      <w:r>
        <w:t>2.3</w:t>
      </w:r>
      <w:r w:rsidR="00D87990">
        <w:rPr>
          <w:spacing w:val="-12"/>
        </w:rPr>
        <w:t xml:space="preserve"> </w:t>
      </w:r>
      <w:r w:rsidR="0014173A">
        <w:t>Специальные требования</w:t>
      </w:r>
      <w:bookmarkEnd w:id="10"/>
    </w:p>
    <w:p w14:paraId="62980045" w14:textId="79D9788C" w:rsidR="00D87990" w:rsidRPr="00973569" w:rsidRDefault="00D87990" w:rsidP="009735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569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97356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3</w:t>
      </w:r>
      <w:r w:rsidR="008C2B03" w:rsidRPr="00973569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Pr="0097356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97356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Н</w:t>
      </w:r>
      <w:r w:rsidRPr="0097356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7356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и</w:t>
      </w:r>
      <w:r w:rsidRPr="00973569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97356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ен</w:t>
      </w:r>
      <w:r w:rsidRPr="00973569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97356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</w:t>
      </w:r>
      <w:r w:rsidRPr="0097356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7356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н</w:t>
      </w:r>
      <w:r w:rsidRPr="0097356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и</w:t>
      </w:r>
      <w:r w:rsidRPr="00973569">
        <w:rPr>
          <w:rFonts w:ascii="Times New Roman" w:eastAsia="Times New Roman" w:hAnsi="Times New Roman" w:cs="Times New Roman"/>
          <w:bCs/>
          <w:sz w:val="24"/>
          <w:szCs w:val="24"/>
        </w:rPr>
        <w:t xml:space="preserve">е </w:t>
      </w:r>
      <w:r w:rsidRPr="0097356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</w:t>
      </w:r>
      <w:r w:rsidRPr="0097356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ри</w:t>
      </w:r>
      <w:r w:rsidRPr="0097356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с</w:t>
      </w:r>
      <w:r w:rsidRPr="00973569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97356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а</w:t>
      </w:r>
      <w:r w:rsidRPr="0097356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и</w:t>
      </w:r>
      <w:r w:rsidRPr="0097356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</w:t>
      </w:r>
      <w:r w:rsidRPr="0097356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7356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е</w:t>
      </w:r>
      <w:r w:rsidRPr="0097356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м</w:t>
      </w:r>
      <w:r w:rsidR="00025987" w:rsidRPr="00973569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Pr="009735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7356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к</w:t>
      </w:r>
      <w:r w:rsidRPr="0097356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</w:t>
      </w:r>
      <w:r w:rsidRPr="0097356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7356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л</w:t>
      </w:r>
      <w:r w:rsidRPr="0097356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и</w:t>
      </w:r>
      <w:r w:rsidRPr="0097356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ф</w:t>
      </w:r>
      <w:r w:rsidRPr="0097356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и</w:t>
      </w:r>
      <w:r w:rsidRPr="0097356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к</w:t>
      </w:r>
      <w:r w:rsidRPr="0097356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а</w:t>
      </w:r>
      <w:r w:rsidRPr="0097356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ц</w:t>
      </w:r>
      <w:r w:rsidRPr="0097356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и</w:t>
      </w:r>
      <w:r w:rsidR="00025987" w:rsidRPr="00973569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973569" w:rsidRPr="0097356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: </w:t>
      </w:r>
      <w:r w:rsidR="00973569" w:rsidRPr="0097356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25987" w:rsidRPr="00973569">
        <w:rPr>
          <w:rFonts w:ascii="Times New Roman" w:eastAsia="Times New Roman" w:hAnsi="Times New Roman" w:cs="Times New Roman"/>
          <w:sz w:val="24"/>
          <w:szCs w:val="24"/>
        </w:rPr>
        <w:t xml:space="preserve">ашинист технологических </w:t>
      </w:r>
      <w:r w:rsidR="00973569" w:rsidRPr="00973569">
        <w:rPr>
          <w:rFonts w:ascii="Times New Roman" w:eastAsia="Times New Roman" w:hAnsi="Times New Roman" w:cs="Times New Roman"/>
          <w:sz w:val="24"/>
          <w:szCs w:val="24"/>
        </w:rPr>
        <w:t>насосов и компрессоров.</w:t>
      </w:r>
    </w:p>
    <w:p w14:paraId="3D999C49" w14:textId="4F85D974" w:rsidR="00E539C7" w:rsidRPr="00F447D2" w:rsidRDefault="00A032AB" w:rsidP="00E539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2.3.2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C3A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Требования к квалификации 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E539C7" w:rsidRPr="001E1B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 w:rsidR="00E539C7" w:rsidRPr="001E1B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 w:rsidR="00E539C7" w:rsidRPr="001E1B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мых</w:t>
      </w:r>
      <w:r w:rsidR="00E539C7" w:rsidRPr="001E1B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пр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E539C7" w:rsidRPr="001E1B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 w:rsidR="00E539C7" w:rsidRPr="001E1B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 w:rsidR="00E539C7" w:rsidRPr="001E1B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сс</w:t>
      </w:r>
      <w:r w:rsidR="00E539C7" w:rsidRPr="001E1B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="00E539C7" w:rsidRPr="001E1B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E539C7" w:rsidRPr="001E1B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або</w:t>
      </w:r>
      <w:r w:rsidR="00E539C7" w:rsidRPr="001E1B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="00E539C7" w:rsidRPr="001E1B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="00E539C7" w:rsidRPr="001E1B34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0259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в соответствии с </w:t>
      </w:r>
      <w:r w:rsidR="002044EB">
        <w:rPr>
          <w:rFonts w:ascii="Times New Roman" w:eastAsia="Times New Roman" w:hAnsi="Times New Roman" w:cs="Times New Roman"/>
          <w:b/>
          <w:bCs/>
          <w:sz w:val="24"/>
          <w:szCs w:val="24"/>
        </w:rPr>
        <w:t>указанным</w:t>
      </w:r>
      <w:r w:rsidR="002556BA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204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п.</w:t>
      </w:r>
      <w:r w:rsidR="002556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044EB">
        <w:rPr>
          <w:rFonts w:ascii="Times New Roman" w:eastAsia="Times New Roman" w:hAnsi="Times New Roman" w:cs="Times New Roman"/>
          <w:b/>
          <w:bCs/>
          <w:sz w:val="24"/>
          <w:szCs w:val="24"/>
        </w:rPr>
        <w:t>1.1 Пояснительной зап</w:t>
      </w:r>
      <w:r w:rsidR="000259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иски </w:t>
      </w:r>
      <w:r w:rsidR="00E539C7" w:rsidRPr="001E1B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ООП </w:t>
      </w:r>
      <w:r w:rsidR="00E539C7" w:rsidRPr="001E1B34">
        <w:rPr>
          <w:rFonts w:ascii="Times New Roman" w:eastAsia="Times New Roman" w:hAnsi="Times New Roman" w:cs="Times New Roman"/>
          <w:b/>
          <w:sz w:val="24"/>
          <w:szCs w:val="24"/>
        </w:rPr>
        <w:t xml:space="preserve">18.01.27 </w:t>
      </w:r>
      <w:r w:rsidR="002556B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539C7" w:rsidRPr="001E1B34">
        <w:rPr>
          <w:rFonts w:ascii="Times New Roman" w:eastAsia="Times New Roman" w:hAnsi="Times New Roman" w:cs="Times New Roman"/>
          <w:b/>
          <w:sz w:val="24"/>
          <w:szCs w:val="24"/>
        </w:rPr>
        <w:t>Машинист технологических насосов и компрессоров</w:t>
      </w:r>
      <w:r w:rsidR="002556BA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E539C7" w:rsidRPr="001E1B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2556BA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профессиональными стандартами</w:t>
      </w:r>
      <w:r w:rsidR="002556B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B52B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«</w:t>
      </w:r>
      <w:hyperlink r:id="rId8" w:anchor="64U0IK" w:history="1">
        <w:r w:rsidR="00E539C7" w:rsidRPr="001E1B34">
          <w:rPr>
            <w:rStyle w:val="a9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Машинист технологических насосов нефтегазовой отрасли</w:t>
        </w:r>
        <w:r w:rsidR="00B52BB1">
          <w:rPr>
            <w:rStyle w:val="a9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»</w:t>
        </w:r>
      </w:hyperlink>
      <w:r w:rsidR="00F447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447D2" w:rsidRPr="00F447D2">
        <w:rPr>
          <w:rFonts w:ascii="Times New Roman" w:eastAsia="Times New Roman" w:hAnsi="Times New Roman" w:cs="Times New Roman"/>
          <w:b/>
          <w:sz w:val="24"/>
          <w:szCs w:val="24"/>
        </w:rPr>
        <w:t xml:space="preserve">«Оператор </w:t>
      </w:r>
      <w:proofErr w:type="spellStart"/>
      <w:r w:rsidR="00F447D2" w:rsidRPr="00F447D2">
        <w:rPr>
          <w:rFonts w:ascii="Times New Roman" w:eastAsia="Times New Roman" w:hAnsi="Times New Roman" w:cs="Times New Roman"/>
          <w:b/>
          <w:sz w:val="24"/>
          <w:szCs w:val="24"/>
        </w:rPr>
        <w:t>нефтепродуктоперекачивающей</w:t>
      </w:r>
      <w:proofErr w:type="spellEnd"/>
      <w:r w:rsidR="00F447D2" w:rsidRPr="00F447D2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станции магистрального трубопровода нефти и нефтепродуктов»</w:t>
      </w:r>
      <w:r w:rsidR="00F447D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645590E" w14:textId="69CB456D" w:rsidR="00E539C7" w:rsidRPr="008C3A5A" w:rsidRDefault="00A032AB" w:rsidP="008C3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A5A">
        <w:rPr>
          <w:rFonts w:ascii="Times New Roman" w:eastAsia="Times New Roman" w:hAnsi="Times New Roman" w:cs="Times New Roman"/>
          <w:bCs/>
          <w:sz w:val="24"/>
          <w:szCs w:val="24"/>
        </w:rPr>
        <w:t>2.3.2</w:t>
      </w:r>
      <w:r w:rsidR="00E539C7" w:rsidRPr="008C3A5A">
        <w:rPr>
          <w:rFonts w:ascii="Times New Roman" w:eastAsia="Times New Roman" w:hAnsi="Times New Roman" w:cs="Times New Roman"/>
          <w:bCs/>
          <w:sz w:val="24"/>
          <w:szCs w:val="24"/>
        </w:rPr>
        <w:t xml:space="preserve">.1 </w:t>
      </w:r>
      <w:r w:rsidR="004C40A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Требования к квалификации</w:t>
      </w:r>
      <w:r w:rsidR="00E539C7" w:rsidRPr="001E1B34">
        <w:rPr>
          <w:rFonts w:ascii="Times New Roman" w:eastAsia="Times New Roman" w:hAnsi="Times New Roman" w:cs="Times New Roman"/>
          <w:bCs/>
          <w:spacing w:val="43"/>
          <w:sz w:val="24"/>
          <w:szCs w:val="24"/>
        </w:rPr>
        <w:t xml:space="preserve"> «</w:t>
      </w:r>
      <w:r w:rsidR="00E539C7" w:rsidRPr="001E1B34">
        <w:rPr>
          <w:rFonts w:ascii="Times New Roman" w:eastAsia="Times New Roman" w:hAnsi="Times New Roman" w:cs="Times New Roman"/>
          <w:bCs/>
          <w:sz w:val="24"/>
          <w:szCs w:val="24"/>
        </w:rPr>
        <w:t>Машинист технологических насосов»,</w:t>
      </w:r>
      <w:r w:rsidR="00E539C7" w:rsidRPr="001E1B34">
        <w:rPr>
          <w:rFonts w:ascii="Times New Roman" w:eastAsia="Times New Roman" w:hAnsi="Times New Roman" w:cs="Times New Roman"/>
          <w:bCs/>
          <w:spacing w:val="51"/>
          <w:sz w:val="24"/>
          <w:szCs w:val="24"/>
        </w:rPr>
        <w:t xml:space="preserve"> </w:t>
      </w:r>
      <w:r w:rsidR="00E539C7" w:rsidRPr="001E1B34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E9356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79375E">
        <w:rPr>
          <w:rFonts w:ascii="Times New Roman" w:eastAsia="Times New Roman" w:hAnsi="Times New Roman" w:cs="Times New Roman"/>
          <w:bCs/>
          <w:sz w:val="24"/>
          <w:szCs w:val="24"/>
        </w:rPr>
        <w:t>4,5 уровни квалификации.</w:t>
      </w:r>
    </w:p>
    <w:p w14:paraId="01E051EB" w14:textId="77777777" w:rsidR="0079375E" w:rsidRDefault="00E539C7" w:rsidP="00E539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1B3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Обобщенные трудовые функции. </w:t>
      </w:r>
    </w:p>
    <w:p w14:paraId="7D7632A4" w14:textId="63D224F4" w:rsidR="00E539C7" w:rsidRDefault="00E539C7" w:rsidP="00E53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1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Обеспечение работы ТН и оборудования насосных станций по перекачке рабочего агента </w:t>
      </w:r>
      <w:r w:rsidR="0079375E" w:rsidRPr="001E1B34">
        <w:rPr>
          <w:rFonts w:ascii="Times New Roman" w:hAnsi="Times New Roman" w:cs="Times New Roman"/>
          <w:sz w:val="24"/>
          <w:szCs w:val="24"/>
          <w:shd w:val="clear" w:color="auto" w:fill="FFFFFF"/>
        </w:rPr>
        <w:t>с производительностью насосов до 1000 м</w:t>
      </w:r>
      <w:r w:rsidR="0079375E" w:rsidRPr="001E1B3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="0079375E">
        <w:rPr>
          <w:rFonts w:ascii="Times New Roman" w:hAnsi="Times New Roman" w:cs="Times New Roman"/>
          <w:sz w:val="24"/>
          <w:szCs w:val="24"/>
          <w:shd w:val="clear" w:color="auto" w:fill="FFFFFF"/>
        </w:rPr>
        <w:t>/ч.</w:t>
      </w:r>
      <w:r w:rsidR="0079375E" w:rsidRPr="001E1B34">
        <w:rPr>
          <w:rFonts w:ascii="Times New Roman" w:hAnsi="Times New Roman" w:cs="Times New Roman"/>
          <w:sz w:val="24"/>
          <w:szCs w:val="24"/>
          <w:shd w:val="clear" w:color="auto" w:fill="FFFFFF"/>
        </w:rPr>
        <w:t>, от 1000 до 3000 м</w:t>
      </w:r>
      <w:r w:rsidR="0079375E" w:rsidRPr="001E1B3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="0079375E" w:rsidRPr="001E1B34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793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ч., свыше </w:t>
      </w:r>
      <w:r w:rsidR="0079375E" w:rsidRPr="001E1B34">
        <w:rPr>
          <w:rFonts w:ascii="Times New Roman" w:hAnsi="Times New Roman" w:cs="Times New Roman"/>
          <w:sz w:val="24"/>
          <w:szCs w:val="24"/>
          <w:shd w:val="clear" w:color="auto" w:fill="FFFFFF"/>
        </w:rPr>
        <w:t>3000 м</w:t>
      </w:r>
      <w:r w:rsidR="0079375E" w:rsidRPr="001E1B3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="0079375E" w:rsidRPr="001E1B34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79375E">
        <w:rPr>
          <w:rFonts w:ascii="Times New Roman" w:hAnsi="Times New Roman" w:cs="Times New Roman"/>
          <w:sz w:val="24"/>
          <w:szCs w:val="24"/>
          <w:shd w:val="clear" w:color="auto" w:fill="FFFFFF"/>
        </w:rPr>
        <w:t>ч.</w:t>
      </w:r>
    </w:p>
    <w:p w14:paraId="26C161D0" w14:textId="34B12BB7" w:rsidR="0079375E" w:rsidRDefault="0079375E" w:rsidP="00E53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Трудовые функции:</w:t>
      </w:r>
    </w:p>
    <w:p w14:paraId="0FE08DEB" w14:textId="29E09962" w:rsidR="0079375E" w:rsidRPr="000179BB" w:rsidRDefault="004C40AF" w:rsidP="000179BB">
      <w:pPr>
        <w:pStyle w:val="a7"/>
        <w:numPr>
          <w:ilvl w:val="0"/>
          <w:numId w:val="33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79BB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Проверка технического состояния ТН и оборудования насосных станций по перекачке рабочего агента</w:t>
      </w:r>
      <w:r w:rsidR="000179BB" w:rsidRPr="000179B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076C549" w14:textId="5BE408FC" w:rsidR="004C40AF" w:rsidRPr="000179BB" w:rsidRDefault="004C40AF" w:rsidP="000179BB">
      <w:pPr>
        <w:pStyle w:val="a7"/>
        <w:numPr>
          <w:ilvl w:val="0"/>
          <w:numId w:val="33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79BB">
        <w:rPr>
          <w:rFonts w:ascii="Times New Roman" w:hAnsi="Times New Roman" w:cs="Times New Roman"/>
          <w:sz w:val="24"/>
          <w:szCs w:val="24"/>
          <w:shd w:val="clear" w:color="auto" w:fill="FFFFFF"/>
        </w:rPr>
        <w:t>Обслуживание ТН и оборудования насосных станций по перекачке рабочего агента</w:t>
      </w:r>
      <w:r w:rsidR="000179B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E7DAEEE" w14:textId="6058347B" w:rsidR="004C40AF" w:rsidRPr="000179BB" w:rsidRDefault="004C40AF" w:rsidP="000179BB">
      <w:pPr>
        <w:pStyle w:val="a7"/>
        <w:numPr>
          <w:ilvl w:val="0"/>
          <w:numId w:val="33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79BB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работ по обеспечению заданного режима работы ТН насосных станц</w:t>
      </w:r>
      <w:r w:rsidR="00EA067E">
        <w:rPr>
          <w:rFonts w:ascii="Times New Roman" w:hAnsi="Times New Roman" w:cs="Times New Roman"/>
          <w:sz w:val="24"/>
          <w:szCs w:val="24"/>
          <w:shd w:val="clear" w:color="auto" w:fill="FFFFFF"/>
        </w:rPr>
        <w:t>ий по перекачке рабочего агента.</w:t>
      </w:r>
    </w:p>
    <w:p w14:paraId="6949D6E6" w14:textId="6083AE67" w:rsidR="004C40AF" w:rsidRPr="000179BB" w:rsidRDefault="004C40AF" w:rsidP="000179BB">
      <w:pPr>
        <w:pStyle w:val="a7"/>
        <w:numPr>
          <w:ilvl w:val="0"/>
          <w:numId w:val="33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79BB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к выводу в ремонт и вводу в эксплуатацию после ремонта ТН насосных станций по перекачке рабочего агента.</w:t>
      </w:r>
    </w:p>
    <w:p w14:paraId="3A0499D0" w14:textId="7AECB78A" w:rsidR="004C40AF" w:rsidRDefault="004C40AF" w:rsidP="00E53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результаты обучения изложены в рабочих программах дисциплин, профессиональных модулях.</w:t>
      </w:r>
    </w:p>
    <w:p w14:paraId="664A15B4" w14:textId="686BDB86" w:rsidR="004C40AF" w:rsidRDefault="00EA067E" w:rsidP="00E53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2.3.2.2 </w:t>
      </w:r>
      <w:r w:rsidR="000179BB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к квалификации</w:t>
      </w:r>
      <w:r w:rsidR="004C40AF" w:rsidRPr="004C4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017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Оператор </w:t>
      </w:r>
      <w:proofErr w:type="spellStart"/>
      <w:r w:rsidR="000179BB">
        <w:rPr>
          <w:rFonts w:ascii="Times New Roman" w:hAnsi="Times New Roman" w:cs="Times New Roman"/>
          <w:sz w:val="24"/>
          <w:szCs w:val="24"/>
          <w:shd w:val="clear" w:color="auto" w:fill="FFFFFF"/>
        </w:rPr>
        <w:t>нефтепродукто</w:t>
      </w:r>
      <w:r w:rsidR="006245F1">
        <w:rPr>
          <w:rFonts w:ascii="Times New Roman" w:hAnsi="Times New Roman" w:cs="Times New Roman"/>
          <w:sz w:val="24"/>
          <w:szCs w:val="24"/>
          <w:shd w:val="clear" w:color="auto" w:fill="FFFFFF"/>
        </w:rPr>
        <w:t>перекачивающей</w:t>
      </w:r>
      <w:proofErr w:type="spellEnd"/>
      <w:r w:rsidR="00624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станции», 4 уров</w:t>
      </w:r>
      <w:r w:rsidR="000179BB">
        <w:rPr>
          <w:rFonts w:ascii="Times New Roman" w:hAnsi="Times New Roman" w:cs="Times New Roman"/>
          <w:sz w:val="24"/>
          <w:szCs w:val="24"/>
          <w:shd w:val="clear" w:color="auto" w:fill="FFFFFF"/>
        </w:rPr>
        <w:t>ень</w:t>
      </w:r>
      <w:r w:rsidR="004C40AF" w:rsidRPr="004C4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квалификации.</w:t>
      </w:r>
    </w:p>
    <w:p w14:paraId="1C3ACAE3" w14:textId="23768868" w:rsidR="000179BB" w:rsidRDefault="000179BB" w:rsidP="00E53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Обобщенные трудовые функции:</w:t>
      </w:r>
    </w:p>
    <w:p w14:paraId="313D9B2B" w14:textId="691ADFD0" w:rsidR="000179BB" w:rsidRDefault="000179BB" w:rsidP="00E53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79BB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работы НППС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9430E3E" w14:textId="09EB985C" w:rsidR="000179BB" w:rsidRDefault="000179BB" w:rsidP="00E53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Трудовые функции:</w:t>
      </w:r>
    </w:p>
    <w:p w14:paraId="0CE009FB" w14:textId="3BE39C60" w:rsidR="000179BB" w:rsidRPr="000179BB" w:rsidRDefault="000179BB" w:rsidP="000179BB">
      <w:pPr>
        <w:pStyle w:val="a7"/>
        <w:numPr>
          <w:ilvl w:val="0"/>
          <w:numId w:val="3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79BB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Проверка технического состояния оборудования и сооружений НППС.</w:t>
      </w:r>
    </w:p>
    <w:p w14:paraId="3FEE814F" w14:textId="1ACF5AC3" w:rsidR="000179BB" w:rsidRPr="000179BB" w:rsidRDefault="000179BB" w:rsidP="000179BB">
      <w:pPr>
        <w:pStyle w:val="a7"/>
        <w:numPr>
          <w:ilvl w:val="0"/>
          <w:numId w:val="3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79BB">
        <w:rPr>
          <w:rFonts w:ascii="Times New Roman" w:hAnsi="Times New Roman" w:cs="Times New Roman"/>
          <w:sz w:val="24"/>
          <w:szCs w:val="24"/>
          <w:shd w:val="clear" w:color="auto" w:fill="FFFFFF"/>
        </w:rPr>
        <w:t>Ведение технологического процесса по перекачке нефти, нефтепродуктов на НППС.</w:t>
      </w:r>
    </w:p>
    <w:p w14:paraId="2AAD18AB" w14:textId="16FEF2B5" w:rsidR="000179BB" w:rsidRDefault="000179BB" w:rsidP="00367E65">
      <w:pPr>
        <w:pStyle w:val="a7"/>
        <w:numPr>
          <w:ilvl w:val="0"/>
          <w:numId w:val="3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79BB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работ по выводу из эксплуатации, вводу в эксплуатацию основного и вспомогательного оборудования НППС и систем автоматики дистанционного пульта управления.</w:t>
      </w:r>
    </w:p>
    <w:p w14:paraId="4F11DB17" w14:textId="23711E4F" w:rsidR="00EA067E" w:rsidRPr="00367E65" w:rsidRDefault="00EA067E" w:rsidP="00EA067E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067E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результаты обучения изложены в рабочих программах дисциплин, профессиональных модулях.</w:t>
      </w:r>
    </w:p>
    <w:p w14:paraId="72E73C4E" w14:textId="6608110B" w:rsidR="00571CC6" w:rsidRDefault="00571CC6" w:rsidP="00DE6849">
      <w:pPr>
        <w:pStyle w:val="1"/>
      </w:pPr>
      <w:bookmarkStart w:id="11" w:name="_Toc146722485"/>
      <w:r w:rsidRPr="00571CC6">
        <w:t xml:space="preserve">Общая </w:t>
      </w:r>
      <w:r w:rsidRPr="00DE6849">
        <w:t>характеристика</w:t>
      </w:r>
      <w:r w:rsidRPr="00571CC6">
        <w:t xml:space="preserve"> образовательной программы</w:t>
      </w:r>
      <w:r>
        <w:t xml:space="preserve">. Документы, </w:t>
      </w:r>
      <w:r w:rsidR="00D87990">
        <w:t>о</w:t>
      </w:r>
      <w:r w:rsidR="00D87990">
        <w:rPr>
          <w:spacing w:val="-4"/>
        </w:rPr>
        <w:t>п</w:t>
      </w:r>
      <w:r w:rsidR="00D87990">
        <w:rPr>
          <w:spacing w:val="1"/>
        </w:rPr>
        <w:t>р</w:t>
      </w:r>
      <w:r w:rsidR="00D87990">
        <w:t>е</w:t>
      </w:r>
      <w:r w:rsidR="00D87990">
        <w:rPr>
          <w:spacing w:val="-1"/>
        </w:rPr>
        <w:t>де</w:t>
      </w:r>
      <w:r w:rsidR="00D87990">
        <w:t>ля</w:t>
      </w:r>
      <w:r w:rsidR="00D87990">
        <w:rPr>
          <w:spacing w:val="4"/>
        </w:rPr>
        <w:t>ю</w:t>
      </w:r>
      <w:r w:rsidR="00D87990">
        <w:rPr>
          <w:spacing w:val="-6"/>
        </w:rPr>
        <w:t>щ</w:t>
      </w:r>
      <w:r w:rsidR="00D87990">
        <w:rPr>
          <w:spacing w:val="1"/>
        </w:rPr>
        <w:t>и</w:t>
      </w:r>
      <w:r w:rsidR="00D87990">
        <w:t>е</w:t>
      </w:r>
      <w:r w:rsidR="00D87990">
        <w:rPr>
          <w:spacing w:val="2"/>
        </w:rPr>
        <w:t xml:space="preserve"> </w:t>
      </w:r>
      <w:r w:rsidR="00D87990">
        <w:rPr>
          <w:spacing w:val="-1"/>
        </w:rPr>
        <w:t>с</w:t>
      </w:r>
      <w:r w:rsidR="00D87990">
        <w:t>о</w:t>
      </w:r>
      <w:r w:rsidR="00D87990">
        <w:rPr>
          <w:spacing w:val="-1"/>
        </w:rPr>
        <w:t>де</w:t>
      </w:r>
      <w:r w:rsidR="00D87990">
        <w:rPr>
          <w:spacing w:val="6"/>
        </w:rPr>
        <w:t>р</w:t>
      </w:r>
      <w:r w:rsidR="00D87990">
        <w:rPr>
          <w:spacing w:val="-6"/>
        </w:rPr>
        <w:t>ж</w:t>
      </w:r>
      <w:r w:rsidR="00D87990">
        <w:t>а</w:t>
      </w:r>
      <w:r w:rsidR="00D87990">
        <w:rPr>
          <w:spacing w:val="1"/>
        </w:rPr>
        <w:t>ни</w:t>
      </w:r>
      <w:r w:rsidR="00D87990">
        <w:t>е</w:t>
      </w:r>
      <w:r w:rsidR="00D87990">
        <w:rPr>
          <w:spacing w:val="2"/>
        </w:rPr>
        <w:t xml:space="preserve"> </w:t>
      </w:r>
      <w:r w:rsidR="00D87990">
        <w:t>и</w:t>
      </w:r>
      <w:r w:rsidR="00D87990">
        <w:rPr>
          <w:spacing w:val="3"/>
        </w:rPr>
        <w:t xml:space="preserve"> </w:t>
      </w:r>
      <w:r w:rsidR="00D87990">
        <w:t>о</w:t>
      </w:r>
      <w:r w:rsidR="00D87990">
        <w:rPr>
          <w:spacing w:val="-4"/>
        </w:rPr>
        <w:t>р</w:t>
      </w:r>
      <w:r w:rsidR="00D87990">
        <w:rPr>
          <w:spacing w:val="1"/>
        </w:rPr>
        <w:t>г</w:t>
      </w:r>
      <w:r w:rsidR="00D87990">
        <w:t>а</w:t>
      </w:r>
      <w:r w:rsidR="00D87990">
        <w:rPr>
          <w:spacing w:val="1"/>
        </w:rPr>
        <w:t>ни</w:t>
      </w:r>
      <w:r w:rsidR="00D87990">
        <w:t>за</w:t>
      </w:r>
      <w:r w:rsidR="00D87990">
        <w:rPr>
          <w:spacing w:val="1"/>
        </w:rPr>
        <w:t>ци</w:t>
      </w:r>
      <w:r w:rsidR="00D87990">
        <w:t>ю</w:t>
      </w:r>
      <w:r w:rsidR="00D87990">
        <w:rPr>
          <w:spacing w:val="2"/>
        </w:rPr>
        <w:t xml:space="preserve"> </w:t>
      </w:r>
      <w:r w:rsidR="00D87990">
        <w:t>о</w:t>
      </w:r>
      <w:r w:rsidR="00D87990">
        <w:rPr>
          <w:spacing w:val="-5"/>
        </w:rPr>
        <w:t>б</w:t>
      </w:r>
      <w:r w:rsidR="00D87990">
        <w:rPr>
          <w:spacing w:val="1"/>
        </w:rPr>
        <w:t>р</w:t>
      </w:r>
      <w:r w:rsidR="00D87990">
        <w:t>азова</w:t>
      </w:r>
      <w:r w:rsidR="00D87990">
        <w:rPr>
          <w:spacing w:val="2"/>
        </w:rPr>
        <w:t>т</w:t>
      </w:r>
      <w:r w:rsidR="00D87990">
        <w:rPr>
          <w:spacing w:val="-1"/>
        </w:rPr>
        <w:t>е</w:t>
      </w:r>
      <w:r w:rsidR="00D87990">
        <w:t>л</w:t>
      </w:r>
      <w:r w:rsidR="00D87990">
        <w:rPr>
          <w:spacing w:val="3"/>
        </w:rPr>
        <w:t>ь</w:t>
      </w:r>
      <w:r w:rsidR="00D87990">
        <w:rPr>
          <w:spacing w:val="1"/>
        </w:rPr>
        <w:t>н</w:t>
      </w:r>
      <w:r w:rsidR="00D87990">
        <w:rPr>
          <w:spacing w:val="-5"/>
        </w:rPr>
        <w:t>о</w:t>
      </w:r>
      <w:r w:rsidR="00D87990">
        <w:rPr>
          <w:spacing w:val="1"/>
        </w:rPr>
        <w:t>г</w:t>
      </w:r>
      <w:r w:rsidR="00D87990">
        <w:t>о</w:t>
      </w:r>
      <w:r w:rsidR="00D87990">
        <w:rPr>
          <w:spacing w:val="2"/>
        </w:rPr>
        <w:t xml:space="preserve"> </w:t>
      </w:r>
      <w:r w:rsidR="00D87990">
        <w:rPr>
          <w:spacing w:val="-4"/>
        </w:rPr>
        <w:t>п</w:t>
      </w:r>
      <w:r w:rsidR="00D87990">
        <w:rPr>
          <w:spacing w:val="1"/>
        </w:rPr>
        <w:t>р</w:t>
      </w:r>
      <w:r w:rsidR="00D87990">
        <w:t>о</w:t>
      </w:r>
      <w:r w:rsidR="00D87990">
        <w:rPr>
          <w:spacing w:val="1"/>
        </w:rPr>
        <w:t>ц</w:t>
      </w:r>
      <w:r w:rsidR="00D87990">
        <w:rPr>
          <w:spacing w:val="-1"/>
        </w:rPr>
        <w:t>есс</w:t>
      </w:r>
      <w:r w:rsidR="00D87990">
        <w:t>а</w:t>
      </w:r>
      <w:bookmarkEnd w:id="11"/>
    </w:p>
    <w:p w14:paraId="684C4887" w14:textId="54B7D2AA" w:rsidR="00571CC6" w:rsidRDefault="00365B43" w:rsidP="00B52BB1">
      <w:pPr>
        <w:pStyle w:val="2"/>
      </w:pPr>
      <w:bookmarkStart w:id="12" w:name="_Toc146722486"/>
      <w:r w:rsidRPr="00365B43">
        <w:t>3</w:t>
      </w:r>
      <w:r w:rsidRPr="00365B43">
        <w:rPr>
          <w:spacing w:val="2"/>
        </w:rPr>
        <w:t>.</w:t>
      </w:r>
      <w:r w:rsidR="00571CC6">
        <w:t>1</w:t>
      </w:r>
      <w:r w:rsidRPr="00365B43">
        <w:tab/>
      </w:r>
      <w:r w:rsidR="00571CC6">
        <w:t>Общая характеристика образовательной программы</w:t>
      </w:r>
      <w:bookmarkEnd w:id="12"/>
    </w:p>
    <w:p w14:paraId="3203C5D7" w14:textId="28E277BA" w:rsidR="00571CC6" w:rsidRPr="00DE6849" w:rsidRDefault="00571CC6" w:rsidP="00DE6849">
      <w:pPr>
        <w:pStyle w:val="a7"/>
        <w:numPr>
          <w:ilvl w:val="2"/>
          <w:numId w:val="26"/>
        </w:numPr>
        <w:suppressAutoHyphens/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Квалификация, присваиваемая выпускникам образовательной программы: Машинист технологических насосов и компрессоров.</w:t>
      </w:r>
    </w:p>
    <w:p w14:paraId="2F414058" w14:textId="36E3801B" w:rsidR="00571CC6" w:rsidRPr="00571CC6" w:rsidRDefault="00571CC6" w:rsidP="00B52BB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разработке образовательной программы </w:t>
      </w:r>
      <w:r w:rsidR="009A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 </w:t>
      </w:r>
      <w:r w:rsidRPr="00571C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направленность, которая соответствует профессии в целом: Машинист технологических насосов и компрессоров.</w:t>
      </w:r>
    </w:p>
    <w:p w14:paraId="754E3619" w14:textId="4A352268" w:rsidR="00571CC6" w:rsidRPr="00571CC6" w:rsidRDefault="00571CC6" w:rsidP="00B52BB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образования по профессии 18.01.27 Машинист технологических насосов и компрессоров допускается только в профессиональной образовательной организации или образовательной организации высшего образования.</w:t>
      </w:r>
    </w:p>
    <w:p w14:paraId="547E5DE2" w14:textId="7375D322" w:rsidR="00571CC6" w:rsidRPr="00571CC6" w:rsidRDefault="00571CC6" w:rsidP="00B52BB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обучения: очная.</w:t>
      </w:r>
    </w:p>
    <w:p w14:paraId="0EE48A3C" w14:textId="77777777" w:rsidR="00571CC6" w:rsidRDefault="00571CC6" w:rsidP="00B52BB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образовательной программы, реализуемой на базе среднего общего образования по профессии: 1476 академических часов. Срок получения образования </w:t>
      </w:r>
      <w:r w:rsidRPr="00571C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образовательной программе, реализуемой на базе среднего общего образования </w:t>
      </w:r>
      <w:r w:rsidRPr="00571C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профессии: 10 месяцев.</w:t>
      </w:r>
    </w:p>
    <w:p w14:paraId="4FC1E41E" w14:textId="77777777" w:rsidR="009A315F" w:rsidRPr="009A315F" w:rsidRDefault="009A315F" w:rsidP="00B52BB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объем учебной нагрузки обучающегося составляет 36 академических часов в неделю, включая все виды аудиторной и самостоятельной учебной работы по освоению ООП.</w:t>
      </w:r>
    </w:p>
    <w:p w14:paraId="5C593042" w14:textId="77777777" w:rsidR="009A315F" w:rsidRPr="009A315F" w:rsidRDefault="009A315F" w:rsidP="00B52BB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14:paraId="11143055" w14:textId="649D3A40" w:rsidR="009B3FDB" w:rsidRDefault="009A315F" w:rsidP="00B52BB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14:paraId="519DC1ED" w14:textId="4D4A5670" w:rsidR="00571CC6" w:rsidRPr="00DE6849" w:rsidRDefault="00571CC6" w:rsidP="00DE6849">
      <w:pPr>
        <w:pStyle w:val="a7"/>
        <w:numPr>
          <w:ilvl w:val="0"/>
          <w:numId w:val="27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E6849" w:rsidRPr="00DE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14:paraId="2C258B6C" w14:textId="77777777" w:rsidR="00571CC6" w:rsidRPr="00571CC6" w:rsidRDefault="00571CC6" w:rsidP="00B52BB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образовательной программы направлена на формирование общих и профессиональных компетенций, предусмотренных главой III ФГОС СПО.</w:t>
      </w:r>
    </w:p>
    <w:p w14:paraId="37627E69" w14:textId="77777777" w:rsidR="00571CC6" w:rsidRPr="00571CC6" w:rsidRDefault="00571CC6" w:rsidP="00B52BB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обязательной части без учета объема государственной итоговой аттестации должен составлять не более 80 процентов от общего объема времени, отведенного на освоение образовательной программы.</w:t>
      </w:r>
    </w:p>
    <w:p w14:paraId="0A31BA03" w14:textId="58984342" w:rsidR="00571CC6" w:rsidRDefault="00571CC6" w:rsidP="00B52BB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 образовательной программы объемом не менее 20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 w14:paraId="64590EE5" w14:textId="3F19B126" w:rsidR="00571CC6" w:rsidRDefault="00F93515" w:rsidP="00DE6849">
      <w:pPr>
        <w:pStyle w:val="a7"/>
        <w:numPr>
          <w:ilvl w:val="0"/>
          <w:numId w:val="27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освоении социально-гуманитарного, общепрофессионального и профессионального циклов (далее </w:t>
      </w:r>
      <w:r w:rsidR="00B52BB1" w:rsidRPr="00DE684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E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циклы) выделяется объем учебных занятий, практики (в профессиональном цикле) и самостоятельной работы.</w:t>
      </w:r>
    </w:p>
    <w:p w14:paraId="41CC4675" w14:textId="1185690F" w:rsidR="00571CC6" w:rsidRPr="00DE6849" w:rsidRDefault="00E91C13" w:rsidP="00DE684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49">
        <w:rPr>
          <w:rFonts w:ascii="Times New Roman" w:hAnsi="Times New Roman" w:cs="Times New Roman"/>
          <w:sz w:val="24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14:paraId="3EACBF8B" w14:textId="3ECC737E" w:rsidR="00E91C13" w:rsidRPr="00DE6849" w:rsidRDefault="00E91C13" w:rsidP="00DE6849">
      <w:pPr>
        <w:pStyle w:val="a7"/>
        <w:numPr>
          <w:ilvl w:val="0"/>
          <w:numId w:val="27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49">
        <w:rPr>
          <w:rFonts w:ascii="Times New Roman" w:hAnsi="Times New Roman" w:cs="Times New Roman"/>
          <w:sz w:val="24"/>
        </w:rPr>
        <w:t>Обязательная часть социально-гуманитарного цикла образовательной программы предусматривает изучение следующих дисциплин: «История России», «Иностранный язык в профессиональной деятельности», «Безопасность жизнедеятельности», «Физическая культура», «Основы финансовой грамотности».</w:t>
      </w:r>
    </w:p>
    <w:p w14:paraId="6BEA7C27" w14:textId="76DF10F4" w:rsidR="00E91C13" w:rsidRPr="00DE6849" w:rsidRDefault="00E91C13" w:rsidP="00DE6849">
      <w:pPr>
        <w:pStyle w:val="a7"/>
        <w:numPr>
          <w:ilvl w:val="0"/>
          <w:numId w:val="27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49">
        <w:rPr>
          <w:rFonts w:ascii="Times New Roman" w:hAnsi="Times New Roman" w:cs="Times New Roman"/>
          <w:sz w:val="24"/>
        </w:rPr>
        <w:t xml:space="preserve">Обязательная часть общепрофессионального цикла образовательной программы должна предусматривать изучение следующих дисциплин: «Техническое черчение», «Электротехника», «Охрана труда», «Основы материаловедения и технология </w:t>
      </w:r>
      <w:proofErr w:type="spellStart"/>
      <w:r w:rsidRPr="00DE6849">
        <w:rPr>
          <w:rFonts w:ascii="Times New Roman" w:hAnsi="Times New Roman" w:cs="Times New Roman"/>
          <w:sz w:val="24"/>
        </w:rPr>
        <w:t>общеслесарных</w:t>
      </w:r>
      <w:proofErr w:type="spellEnd"/>
      <w:r w:rsidRPr="00DE6849">
        <w:rPr>
          <w:rFonts w:ascii="Times New Roman" w:hAnsi="Times New Roman" w:cs="Times New Roman"/>
          <w:sz w:val="24"/>
        </w:rPr>
        <w:t xml:space="preserve"> работ», «Основы технической механики».</w:t>
      </w:r>
    </w:p>
    <w:p w14:paraId="4E9042AE" w14:textId="451FFD0E" w:rsidR="00305DDC" w:rsidRPr="00DE6849" w:rsidRDefault="00305DDC" w:rsidP="00DE6849">
      <w:pPr>
        <w:pStyle w:val="a7"/>
        <w:numPr>
          <w:ilvl w:val="0"/>
          <w:numId w:val="27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49">
        <w:rPr>
          <w:rFonts w:ascii="Times New Roman" w:hAnsi="Times New Roman" w:cs="Times New Roman"/>
          <w:sz w:val="24"/>
        </w:rPr>
        <w:t>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пунктом 2.4 ФГОС СПО. В состав профессиональных модулей входят междисциплинарные курсы,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 w14:paraId="65946791" w14:textId="7A9B3E32" w:rsidR="009C623D" w:rsidRPr="00DE6849" w:rsidRDefault="009C623D" w:rsidP="00DE6849">
      <w:pPr>
        <w:pStyle w:val="a7"/>
        <w:numPr>
          <w:ilvl w:val="0"/>
          <w:numId w:val="27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49">
        <w:rPr>
          <w:rFonts w:ascii="Times New Roman" w:hAnsi="Times New Roman" w:cs="Times New Roman"/>
          <w:sz w:val="24"/>
        </w:rPr>
        <w:t xml:space="preserve">Практика входит в профессиональный цикл и имеет следующие виды </w:t>
      </w:r>
      <w:r w:rsidR="00B52BB1" w:rsidRPr="00DE6849">
        <w:rPr>
          <w:rFonts w:ascii="Times New Roman" w:hAnsi="Times New Roman" w:cs="Times New Roman"/>
          <w:sz w:val="24"/>
        </w:rPr>
        <w:t>–</w:t>
      </w:r>
      <w:r w:rsidRPr="00DE6849">
        <w:rPr>
          <w:rFonts w:ascii="Times New Roman" w:hAnsi="Times New Roman" w:cs="Times New Roman"/>
          <w:sz w:val="24"/>
        </w:rPr>
        <w:t xml:space="preserve"> учебная практика и производственная практика, которые реализуются в форме практической подготовки. Учебная практика </w:t>
      </w:r>
      <w:r w:rsidR="00B52BB1" w:rsidRPr="00DE6849">
        <w:rPr>
          <w:rFonts w:ascii="Times New Roman" w:hAnsi="Times New Roman" w:cs="Times New Roman"/>
          <w:sz w:val="24"/>
        </w:rPr>
        <w:t>реализуется рассредоточено,</w:t>
      </w:r>
      <w:r w:rsidRPr="00DE6849">
        <w:rPr>
          <w:rFonts w:ascii="Times New Roman" w:hAnsi="Times New Roman" w:cs="Times New Roman"/>
          <w:sz w:val="24"/>
        </w:rPr>
        <w:t xml:space="preserve"> чередуясь с учебными занятиями, производственная практика реализуются концентрированно.</w:t>
      </w:r>
    </w:p>
    <w:p w14:paraId="1902376E" w14:textId="77777777" w:rsidR="009A315F" w:rsidRDefault="009A315F" w:rsidP="009A31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организаций системы «Транснефть».</w:t>
      </w:r>
    </w:p>
    <w:p w14:paraId="051527BE" w14:textId="77777777" w:rsidR="009A315F" w:rsidRDefault="009A315F" w:rsidP="009A31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 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. Ат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тогам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sz w:val="24"/>
          <w:szCs w:val="24"/>
        </w:rPr>
        <w:t>)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тато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DDED63" w14:textId="2310BACB" w:rsidR="00BD2A3F" w:rsidRPr="00DE6849" w:rsidRDefault="00BD2A3F" w:rsidP="00DE6849">
      <w:pPr>
        <w:pStyle w:val="a7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849">
        <w:rPr>
          <w:rFonts w:ascii="Times New Roman" w:eastAsia="Times New Roman" w:hAnsi="Times New Roman" w:cs="Times New Roman"/>
          <w:sz w:val="24"/>
          <w:szCs w:val="24"/>
        </w:rPr>
        <w:t xml:space="preserve">В колледже устанавливаются такие виды учебных занятий, как урок, лекция, практическое занятие, лабораторное занятие, контрольная работа, консультация, </w:t>
      </w:r>
      <w:r w:rsidRPr="00DE6849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самостоятельная работа, учебная практика (производственное обучение) и производственная практика, а также могут проводиться другие виды учебных занятий.</w:t>
      </w:r>
    </w:p>
    <w:p w14:paraId="7A847F33" w14:textId="739AAD75" w:rsidR="009A315F" w:rsidRPr="00BD2A3F" w:rsidRDefault="00BD2A3F" w:rsidP="00BD2A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A3F">
        <w:rPr>
          <w:rFonts w:ascii="Times New Roman" w:eastAsia="Times New Roman" w:hAnsi="Times New Roman" w:cs="Times New Roman"/>
          <w:sz w:val="24"/>
          <w:szCs w:val="24"/>
        </w:rPr>
        <w:t>Для всех видов аудиторных занятий академический час устанавливается продолжительностью 45 минут. Учебные занятия проводятся спаренными академическими часами. Количество и последовательность занятий определяется расписанием учебных занятий.</w:t>
      </w:r>
    </w:p>
    <w:p w14:paraId="415C6E16" w14:textId="6FFBA292" w:rsidR="009B3FDB" w:rsidRDefault="009B3FDB" w:rsidP="00DE6849">
      <w:pPr>
        <w:pStyle w:val="a7"/>
        <w:numPr>
          <w:ilvl w:val="0"/>
          <w:numId w:val="27"/>
        </w:numPr>
        <w:tabs>
          <w:tab w:val="left" w:pos="11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E6849">
        <w:rPr>
          <w:rFonts w:ascii="Times New Roman" w:hAnsi="Times New Roman" w:cs="Times New Roman"/>
          <w:sz w:val="24"/>
        </w:rPr>
        <w:t>ООП обеспечена учебно- методической документацией по всем дисциплинам, междисциплинарным курсам и профессиональным модулям.</w:t>
      </w:r>
    </w:p>
    <w:p w14:paraId="2F9FE732" w14:textId="5EEC1199" w:rsidR="009C623D" w:rsidRDefault="009C623D" w:rsidP="00DE6849">
      <w:pPr>
        <w:pStyle w:val="a7"/>
        <w:numPr>
          <w:ilvl w:val="0"/>
          <w:numId w:val="27"/>
        </w:numPr>
        <w:tabs>
          <w:tab w:val="left" w:pos="11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E6849">
        <w:rPr>
          <w:rFonts w:ascii="Times New Roman" w:hAnsi="Times New Roman" w:cs="Times New Roman"/>
          <w:sz w:val="24"/>
        </w:rPr>
        <w:t>Государственная итоговая аттестация проводится в форме демонстрационного экзамена.</w:t>
      </w:r>
    </w:p>
    <w:p w14:paraId="4B5FBFB9" w14:textId="0A74B569" w:rsidR="009C623D" w:rsidRDefault="009C623D" w:rsidP="00DE6849">
      <w:pPr>
        <w:pStyle w:val="a7"/>
        <w:numPr>
          <w:ilvl w:val="0"/>
          <w:numId w:val="27"/>
        </w:numPr>
        <w:tabs>
          <w:tab w:val="left" w:pos="11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E6849">
        <w:rPr>
          <w:rFonts w:ascii="Times New Roman" w:hAnsi="Times New Roman" w:cs="Times New Roman"/>
          <w:sz w:val="24"/>
        </w:rPr>
        <w:t xml:space="preserve">Государственная итоговая аттестация завершается присвоением квалификации квалифицированного рабочего, служащего </w:t>
      </w:r>
      <w:r w:rsidR="00F409E2" w:rsidRPr="00DE6849">
        <w:rPr>
          <w:rFonts w:ascii="Times New Roman" w:hAnsi="Times New Roman" w:cs="Times New Roman"/>
          <w:sz w:val="24"/>
        </w:rPr>
        <w:t>«машинист технологических насосов и компрессоров».</w:t>
      </w:r>
    </w:p>
    <w:p w14:paraId="46D2F0EE" w14:textId="292B4CAE" w:rsidR="00BD2A3F" w:rsidRPr="00DE6849" w:rsidRDefault="00BD2A3F" w:rsidP="00DE6849">
      <w:pPr>
        <w:pStyle w:val="a7"/>
        <w:numPr>
          <w:ilvl w:val="0"/>
          <w:numId w:val="27"/>
        </w:numPr>
        <w:tabs>
          <w:tab w:val="left" w:pos="11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E6849">
        <w:rPr>
          <w:rFonts w:ascii="Times New Roman" w:hAnsi="Times New Roman" w:cs="Times New Roman"/>
          <w:sz w:val="24"/>
        </w:rPr>
        <w:t>Требования к организации воспитания обучающихся</w:t>
      </w:r>
    </w:p>
    <w:p w14:paraId="2571A6E4" w14:textId="0B34790D" w:rsidR="00BD2A3F" w:rsidRPr="00BD2A3F" w:rsidRDefault="00BD2A3F" w:rsidP="00BD2A3F">
      <w:pPr>
        <w:tabs>
          <w:tab w:val="left" w:pos="1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2A3F">
        <w:rPr>
          <w:rFonts w:ascii="Times New Roman" w:hAnsi="Times New Roman" w:cs="Times New Roman"/>
          <w:sz w:val="24"/>
        </w:rPr>
        <w:t>Воспитание обучающихся при освоении ими основной образовательной программы осуществляется на основе включаемых в настоящую об</w:t>
      </w:r>
      <w:r>
        <w:rPr>
          <w:rFonts w:ascii="Times New Roman" w:hAnsi="Times New Roman" w:cs="Times New Roman"/>
          <w:sz w:val="24"/>
        </w:rPr>
        <w:t>разовательную программу</w:t>
      </w:r>
      <w:r w:rsidRPr="00BD2A3F">
        <w:rPr>
          <w:rFonts w:ascii="Times New Roman" w:hAnsi="Times New Roman" w:cs="Times New Roman"/>
          <w:sz w:val="24"/>
        </w:rPr>
        <w:t xml:space="preserve"> рабочей программы воспитания и календарного плана вос</w:t>
      </w:r>
      <w:r>
        <w:rPr>
          <w:rFonts w:ascii="Times New Roman" w:hAnsi="Times New Roman" w:cs="Times New Roman"/>
          <w:sz w:val="24"/>
        </w:rPr>
        <w:t>питательной работы (Приложение 3</w:t>
      </w:r>
      <w:r w:rsidRPr="00BD2A3F">
        <w:rPr>
          <w:rFonts w:ascii="Times New Roman" w:hAnsi="Times New Roman" w:cs="Times New Roman"/>
          <w:sz w:val="24"/>
        </w:rPr>
        <w:t>).</w:t>
      </w:r>
    </w:p>
    <w:p w14:paraId="196EEBE8" w14:textId="2763A58D" w:rsidR="00BD2A3F" w:rsidRPr="00BD2A3F" w:rsidRDefault="00BD2A3F" w:rsidP="00BD2A3F">
      <w:pPr>
        <w:tabs>
          <w:tab w:val="left" w:pos="1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2A3F">
        <w:rPr>
          <w:rFonts w:ascii="Times New Roman" w:hAnsi="Times New Roman" w:cs="Times New Roman"/>
          <w:sz w:val="24"/>
        </w:rPr>
        <w:t>Рабочую программу воспитания и календарный план воспитательной работы образовательная организация разрабатывает и утве</w:t>
      </w:r>
      <w:r>
        <w:rPr>
          <w:rFonts w:ascii="Times New Roman" w:hAnsi="Times New Roman" w:cs="Times New Roman"/>
          <w:sz w:val="24"/>
        </w:rPr>
        <w:t xml:space="preserve">рждает самостоятельно с учетом </w:t>
      </w:r>
      <w:r w:rsidRPr="00BD2A3F">
        <w:rPr>
          <w:rFonts w:ascii="Times New Roman" w:hAnsi="Times New Roman" w:cs="Times New Roman"/>
          <w:sz w:val="24"/>
        </w:rPr>
        <w:t>примерных рабочей программы воспитания и календарного плана воспитательной работы.</w:t>
      </w:r>
    </w:p>
    <w:p w14:paraId="2366A451" w14:textId="60E6D48D" w:rsidR="00BD2A3F" w:rsidRDefault="00BD2A3F" w:rsidP="00BD2A3F">
      <w:pPr>
        <w:tabs>
          <w:tab w:val="left" w:pos="1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2A3F">
        <w:rPr>
          <w:rFonts w:ascii="Times New Roman" w:hAnsi="Times New Roman" w:cs="Times New Roman"/>
          <w:sz w:val="24"/>
        </w:rPr>
        <w:t>В разработке рабочей программы воспитания и календарного плана воспитательной работы имеют право принимать участие советы обучающихся, советы родителей, представители работодателей и (или) их объединений (при их наличии).</w:t>
      </w:r>
    </w:p>
    <w:p w14:paraId="0B9E7AF2" w14:textId="4698EB2D" w:rsidR="009B3FDB" w:rsidRPr="00DE6849" w:rsidRDefault="009B3FDB" w:rsidP="009E5994">
      <w:pPr>
        <w:pStyle w:val="a7"/>
        <w:numPr>
          <w:ilvl w:val="0"/>
          <w:numId w:val="2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6849">
        <w:rPr>
          <w:rFonts w:ascii="Times New Roman" w:eastAsia="Times New Roman" w:hAnsi="Times New Roman" w:cs="Times New Roman"/>
          <w:sz w:val="24"/>
          <w:szCs w:val="24"/>
        </w:rPr>
        <w:t>При форм</w:t>
      </w:r>
      <w:r w:rsidRPr="00DE684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E6849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DE684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E6849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E684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68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849">
        <w:rPr>
          <w:rFonts w:ascii="Times New Roman" w:eastAsia="Times New Roman" w:hAnsi="Times New Roman" w:cs="Times New Roman"/>
          <w:sz w:val="24"/>
          <w:szCs w:val="24"/>
        </w:rPr>
        <w:t>ООП</w:t>
      </w:r>
      <w:r w:rsidRPr="00DE68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684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E6849">
        <w:rPr>
          <w:rFonts w:ascii="Times New Roman" w:eastAsia="Times New Roman" w:hAnsi="Times New Roman" w:cs="Times New Roman"/>
          <w:sz w:val="24"/>
          <w:szCs w:val="24"/>
        </w:rPr>
        <w:t>олледж:</w:t>
      </w:r>
    </w:p>
    <w:p w14:paraId="59DF559A" w14:textId="77777777" w:rsidR="009B3FDB" w:rsidRPr="00925D0B" w:rsidRDefault="009B3FDB" w:rsidP="009E5994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мее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925D0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25D0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5D0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925D0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25D0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25D0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цик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лов 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ри э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ом об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м вр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, отв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ы и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ли обя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бо 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одя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ы и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тств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отреб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тями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ятел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я;</w:t>
      </w:r>
    </w:p>
    <w:p w14:paraId="67E3DDEB" w14:textId="00A75D78" w:rsidR="009B3FDB" w:rsidRPr="00925D0B" w:rsidRDefault="009B3FDB" w:rsidP="009E5994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D0B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овлять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ООП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925D0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925D0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25D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5D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тей</w:t>
      </w:r>
      <w:r w:rsidRPr="00925D0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5D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925D0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ры, э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ики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тех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оло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феры в 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тоящ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925D0B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ртом;</w:t>
      </w:r>
    </w:p>
    <w:p w14:paraId="2BC56C92" w14:textId="77777777" w:rsidR="009B3FDB" w:rsidRPr="00925D0B" w:rsidRDefault="009B3FDB" w:rsidP="009E5994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D0B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боч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амма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цип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н и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фе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фор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25D0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требов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татам</w:t>
      </w:r>
      <w:r w:rsidRPr="00925D0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я:</w:t>
      </w:r>
      <w:r w:rsidRPr="00925D0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25D0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E2DB9B" w14:textId="77777777" w:rsidR="009B3FDB" w:rsidRPr="00925D0B" w:rsidRDefault="009B3FDB" w:rsidP="009E5994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D0B">
        <w:rPr>
          <w:rFonts w:ascii="Times New Roman" w:eastAsia="Times New Roman" w:hAnsi="Times New Roman" w:cs="Times New Roman"/>
          <w:sz w:val="24"/>
          <w:szCs w:val="24"/>
        </w:rPr>
        <w:lastRenderedPageBreak/>
        <w:t>обя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25D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эффек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тоя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925D0B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у о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и с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рш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твов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торо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мастеров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ого о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я;</w:t>
      </w:r>
    </w:p>
    <w:p w14:paraId="4D0F967C" w14:textId="77777777" w:rsidR="009B3FDB" w:rsidRPr="00925D0B" w:rsidRDefault="009B3FDB" w:rsidP="009E5994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об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ес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-6"/>
          <w:sz w:val="24"/>
          <w:szCs w:val="24"/>
        </w:rPr>
        <w:t>ч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25D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25D0B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ча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ющ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мс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pacing w:val="-6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25D0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ас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ва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25D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фор</w:t>
      </w:r>
      <w:r w:rsidRPr="00925D0B">
        <w:rPr>
          <w:rFonts w:ascii="Times New Roman" w:eastAsia="Times New Roman" w:hAnsi="Times New Roman" w:cs="Times New Roman"/>
          <w:spacing w:val="-6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ни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25D0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ва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25D0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гр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аммы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0CF055" w14:textId="77777777" w:rsidR="009B3FDB" w:rsidRPr="00925D0B" w:rsidRDefault="009B3FDB" w:rsidP="009E5994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D0B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25D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ые д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 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сес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торо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вития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ич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дор</w:t>
      </w:r>
      <w:r w:rsidRPr="00925D0B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вья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твов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25D0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вит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25D0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тател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25D0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925D0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25D0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есса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5D0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вклю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 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вит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сам</w:t>
      </w:r>
      <w:r w:rsidRPr="00925D0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ени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>ю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 в</w:t>
      </w:r>
      <w:r w:rsidRPr="00925D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орг</w:t>
      </w:r>
      <w:r w:rsidRPr="00925D0B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Pr="00925D0B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ций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ы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чес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ки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бо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D6CCC31" w14:textId="77777777" w:rsidR="009B3FDB" w:rsidRPr="00925D0B" w:rsidRDefault="009B3FDB" w:rsidP="009E5994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D0B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сма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25D0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925D0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од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е в обр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вных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применением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 элек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ов, д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ловых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рол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р,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и г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тов,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925D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ций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лог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925D0B">
        <w:rPr>
          <w:rFonts w:ascii="Times New Roman" w:eastAsia="Times New Roman" w:hAnsi="Times New Roman" w:cs="Times New Roman"/>
          <w:spacing w:val="8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ых тре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нин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гов,</w:t>
      </w:r>
      <w:r w:rsidRPr="00925D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25D0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тор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925D0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925D0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для форм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и 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вит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 об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нц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я.</w:t>
      </w:r>
    </w:p>
    <w:p w14:paraId="7B680098" w14:textId="422EF1C7" w:rsidR="009A315F" w:rsidRPr="009E5994" w:rsidRDefault="009A315F" w:rsidP="009E5994">
      <w:pPr>
        <w:pStyle w:val="a7"/>
        <w:numPr>
          <w:ilvl w:val="0"/>
          <w:numId w:val="2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E599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Обу</w:t>
      </w:r>
      <w:r w:rsidRPr="009E5994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ч</w:t>
      </w:r>
      <w:r w:rsidRPr="009E599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а</w:t>
      </w:r>
      <w:r w:rsidRPr="009E5994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ю</w:t>
      </w:r>
      <w:r w:rsidRPr="009E5994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щ</w:t>
      </w:r>
      <w:r w:rsidRPr="009E599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и</w:t>
      </w:r>
      <w:r w:rsidRPr="009E5994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ес</w:t>
      </w:r>
      <w:r w:rsidRPr="009E5994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9E5994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9E599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и</w:t>
      </w:r>
      <w:r w:rsidRPr="009E5994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мею</w:t>
      </w:r>
      <w:r w:rsidRPr="009E5994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9E5994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9E5994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с</w:t>
      </w:r>
      <w:r w:rsidRPr="009E5994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ле</w:t>
      </w:r>
      <w:r w:rsidRPr="009E599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д</w:t>
      </w:r>
      <w:r w:rsidRPr="009E599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у</w:t>
      </w:r>
      <w:r w:rsidRPr="009E5994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ю</w:t>
      </w:r>
      <w:r w:rsidRPr="009E5994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щ</w:t>
      </w:r>
      <w:r w:rsidRPr="009E599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и</w:t>
      </w:r>
      <w:r w:rsidRPr="009E5994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9E5994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Pr="009E599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пр</w:t>
      </w:r>
      <w:r w:rsidRPr="009E599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ав</w:t>
      </w:r>
      <w:r w:rsidRPr="009E599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E5994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  <w:r w:rsidRPr="009E5994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9E5994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Pr="009E599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об</w:t>
      </w:r>
      <w:r w:rsidRPr="009E5994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я</w:t>
      </w:r>
      <w:r w:rsidRPr="009E5994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з</w:t>
      </w:r>
      <w:r w:rsidRPr="009E599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а</w:t>
      </w:r>
      <w:r w:rsidRPr="009E5994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н</w:t>
      </w:r>
      <w:r w:rsidRPr="009E599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н</w:t>
      </w:r>
      <w:r w:rsidRPr="009E599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</w:t>
      </w:r>
      <w:r w:rsidRPr="009E5994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с</w:t>
      </w:r>
      <w:r w:rsidRPr="009E5994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9E599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и</w:t>
      </w:r>
      <w:r w:rsidRPr="009E599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5FEBC5EC" w14:textId="77777777" w:rsidR="009A315F" w:rsidRPr="00925D0B" w:rsidRDefault="009A315F" w:rsidP="009E5994">
      <w:pPr>
        <w:pStyle w:val="a7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35"/>
          <w:sz w:val="24"/>
          <w:szCs w:val="24"/>
        </w:rPr>
      </w:pP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925D0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25D0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925D0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925D0B">
        <w:rPr>
          <w:rFonts w:ascii="Times New Roman" w:eastAsia="Times New Roman" w:hAnsi="Times New Roman" w:cs="Times New Roman"/>
          <w:spacing w:val="8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925D0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тра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мее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аче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925D0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рофе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925D0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дш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925D0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925D0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925D0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925D0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организациях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отор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25D0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вобожд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ча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25D0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им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 w:rsidRPr="00925D0B">
        <w:rPr>
          <w:rFonts w:ascii="Times New Roman" w:eastAsia="Times New Roman" w:hAnsi="Times New Roman" w:cs="Times New Roman"/>
          <w:spacing w:val="8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х  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овто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ого 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я;</w:t>
      </w:r>
    </w:p>
    <w:p w14:paraId="7314CE91" w14:textId="77777777" w:rsidR="009A315F" w:rsidRPr="00925D0B" w:rsidRDefault="009A315F" w:rsidP="009E5994">
      <w:pPr>
        <w:pStyle w:val="a7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D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лях</w:t>
      </w:r>
      <w:r w:rsidRPr="00925D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вит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, до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татов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925D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и 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овной</w:t>
      </w:r>
      <w:r w:rsidRPr="00925D0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фе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ой обр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амм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ы в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ти 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 об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й, о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ют в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ити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ни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5D0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бо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925D0B">
        <w:rPr>
          <w:rFonts w:ascii="Times New Roman" w:eastAsia="Times New Roman" w:hAnsi="Times New Roman" w:cs="Times New Roman"/>
          <w:spacing w:val="-6"/>
          <w:sz w:val="24"/>
          <w:szCs w:val="24"/>
        </w:rPr>
        <w:t>ес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нн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ор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25D0B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низ</w:t>
      </w:r>
      <w:r w:rsidRPr="00925D0B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ций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ти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ор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чес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ки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бо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4576BB" w14:textId="77777777" w:rsidR="009A315F" w:rsidRPr="00925D0B" w:rsidRDefault="009A315F" w:rsidP="009E5994">
      <w:pPr>
        <w:pStyle w:val="a7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25D0B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ча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ющ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ес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об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25D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вс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25D0B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см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отр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ы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е 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овной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рофе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амм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E8A6B3" w14:textId="77777777" w:rsidR="009A315F" w:rsidRPr="00925D0B" w:rsidRDefault="009A315F" w:rsidP="009E5994">
      <w:pPr>
        <w:pStyle w:val="a7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мс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а воз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25D0B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ачес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тва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25D0B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925D0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есса</w:t>
      </w:r>
      <w:r w:rsidRPr="00925D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219B32" w14:textId="163E9A9D" w:rsidR="00571CC6" w:rsidRPr="00571CC6" w:rsidRDefault="00571CC6" w:rsidP="009E5994">
      <w:pPr>
        <w:pStyle w:val="2"/>
      </w:pPr>
      <w:bookmarkStart w:id="13" w:name="_Toc146722487"/>
      <w:r w:rsidRPr="00571CC6">
        <w:t>3.2 Документы, определяющие содержание и организацию образовательного процесса</w:t>
      </w:r>
      <w:r w:rsidR="005F10F9">
        <w:t>. Структура основной образовательной программы</w:t>
      </w:r>
      <w:r w:rsidRPr="00571CC6">
        <w:t>:</w:t>
      </w:r>
      <w:bookmarkEnd w:id="13"/>
    </w:p>
    <w:p w14:paraId="7546EB5D" w14:textId="34D2CCE4" w:rsidR="00BD2A3F" w:rsidRPr="00BD2A3F" w:rsidRDefault="00571CC6" w:rsidP="009E5994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C6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Учебный план</w:t>
      </w:r>
      <w:r w:rsidR="00BD2A3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</w:t>
      </w:r>
      <w:r w:rsidRPr="00571CC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BEE5E95" w14:textId="160B2949" w:rsidR="00571CC6" w:rsidRDefault="00571CC6" w:rsidP="009E5994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C6"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</w:t>
      </w:r>
      <w:r w:rsidR="00BD2A3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2)</w:t>
      </w:r>
      <w:r w:rsidRPr="00571CC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488C30" w14:textId="6C1EA7CC" w:rsidR="00AF6971" w:rsidRPr="00AF6971" w:rsidRDefault="00AF6971" w:rsidP="00AF6971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971">
        <w:rPr>
          <w:rFonts w:ascii="Times New Roman" w:eastAsia="Times New Roman" w:hAnsi="Times New Roman" w:cs="Times New Roman"/>
          <w:sz w:val="24"/>
          <w:szCs w:val="24"/>
        </w:rPr>
        <w:t>Рабочая про</w:t>
      </w:r>
      <w:r>
        <w:rPr>
          <w:rFonts w:ascii="Times New Roman" w:eastAsia="Times New Roman" w:hAnsi="Times New Roman" w:cs="Times New Roman"/>
          <w:sz w:val="24"/>
          <w:szCs w:val="24"/>
        </w:rPr>
        <w:t>грамма воспитания (Приложение 3</w:t>
      </w:r>
      <w:r w:rsidRPr="00AF697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B69AA58" w14:textId="77777777" w:rsidR="00AF6971" w:rsidRPr="00AF6971" w:rsidRDefault="00AF6971" w:rsidP="00AF6971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B9F239" w14:textId="236A7C6E" w:rsidR="00F409E2" w:rsidRDefault="00F409E2" w:rsidP="009E5994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дисциплины социально-гуманитарного цикла СГЦ.01 История России</w:t>
      </w:r>
      <w:r w:rsidR="00BD2A3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4)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7640FA8" w14:textId="6A545A70" w:rsidR="00F409E2" w:rsidRDefault="00F409E2" w:rsidP="009E5994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E2">
        <w:rPr>
          <w:rFonts w:ascii="Times New Roman" w:eastAsia="Times New Roman" w:hAnsi="Times New Roman" w:cs="Times New Roman"/>
          <w:sz w:val="24"/>
          <w:szCs w:val="24"/>
        </w:rPr>
        <w:t>Программа дисциплины социально-гуманитарного цикла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СГЦ.02 Иностранный язык в профессиональной деятельности</w:t>
      </w:r>
      <w:r w:rsidR="00BD2A3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5)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D087D0F" w14:textId="440EDD99" w:rsidR="00F409E2" w:rsidRDefault="00F409E2" w:rsidP="009E5994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E2">
        <w:rPr>
          <w:rFonts w:ascii="Times New Roman" w:eastAsia="Times New Roman" w:hAnsi="Times New Roman" w:cs="Times New Roman"/>
          <w:sz w:val="24"/>
          <w:szCs w:val="24"/>
        </w:rPr>
        <w:t>Программа дисциплины социально-гуманитарного цикла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СГЦ.03 Безопасность жизнедеятельности</w:t>
      </w:r>
      <w:r w:rsidR="00BD2A3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6</w:t>
      </w:r>
      <w:r w:rsidR="00BD2A3F" w:rsidRPr="00BD2A3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716E89" w14:textId="3E4C946F" w:rsidR="00F409E2" w:rsidRDefault="00F409E2" w:rsidP="009E5994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E2">
        <w:rPr>
          <w:rFonts w:ascii="Times New Roman" w:eastAsia="Times New Roman" w:hAnsi="Times New Roman" w:cs="Times New Roman"/>
          <w:sz w:val="24"/>
          <w:szCs w:val="24"/>
        </w:rPr>
        <w:t>Программа дисциплины социально-гуманитарного цикла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СГЦ.04 Основы финансовой грамотности</w:t>
      </w:r>
      <w:r w:rsidR="00BD2A3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7</w:t>
      </w:r>
      <w:r w:rsidR="00BD2A3F" w:rsidRPr="00BD2A3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45105EB" w14:textId="56633EAD" w:rsidR="00F409E2" w:rsidRPr="00571CC6" w:rsidRDefault="00F409E2" w:rsidP="009E5994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E2">
        <w:rPr>
          <w:rFonts w:ascii="Times New Roman" w:eastAsia="Times New Roman" w:hAnsi="Times New Roman" w:cs="Times New Roman"/>
          <w:sz w:val="24"/>
          <w:szCs w:val="24"/>
        </w:rPr>
        <w:t>Программа дисциплины социально-гуманитарного цикла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СГЦ.05 Физическая культура</w:t>
      </w:r>
      <w:r w:rsidR="00BD2A3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8</w:t>
      </w:r>
      <w:r w:rsidR="00BD2A3F" w:rsidRPr="00BD2A3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2AF4EF2" w14:textId="666BE935" w:rsidR="00571CC6" w:rsidRPr="00571CC6" w:rsidRDefault="00571CC6" w:rsidP="009E5994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C6">
        <w:rPr>
          <w:rFonts w:ascii="Times New Roman" w:eastAsia="Times New Roman" w:hAnsi="Times New Roman" w:cs="Times New Roman"/>
          <w:sz w:val="24"/>
          <w:szCs w:val="24"/>
        </w:rPr>
        <w:t>Программа общепрофессиональной дисциплины ОП.01 Техническое черчение</w:t>
      </w:r>
      <w:r w:rsidR="00BD2A3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9</w:t>
      </w:r>
      <w:r w:rsidR="00BD2A3F" w:rsidRPr="00BD2A3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71CC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748B6D" w14:textId="2CF61D7C" w:rsidR="00571CC6" w:rsidRPr="00571CC6" w:rsidRDefault="00571CC6" w:rsidP="009E5994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C6">
        <w:rPr>
          <w:rFonts w:ascii="Times New Roman" w:eastAsia="Times New Roman" w:hAnsi="Times New Roman" w:cs="Times New Roman"/>
          <w:sz w:val="24"/>
          <w:szCs w:val="24"/>
        </w:rPr>
        <w:t>Программа общепрофессиональной дисциплины ОП.02 Электротехника</w:t>
      </w:r>
      <w:r w:rsidR="00BD2A3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10</w:t>
      </w:r>
      <w:r w:rsidR="00BD2A3F" w:rsidRPr="00BD2A3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71CC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415DBEB" w14:textId="1B2D726B" w:rsidR="00571CC6" w:rsidRPr="00571CC6" w:rsidRDefault="00571CC6" w:rsidP="009E5994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C6">
        <w:rPr>
          <w:rFonts w:ascii="Times New Roman" w:eastAsia="Times New Roman" w:hAnsi="Times New Roman" w:cs="Times New Roman"/>
          <w:sz w:val="24"/>
          <w:szCs w:val="24"/>
        </w:rPr>
        <w:t>Программа общепрофессиональной дисциплины ОП.03 Охрана труда</w:t>
      </w:r>
      <w:r w:rsidR="00BD2A3F">
        <w:rPr>
          <w:rFonts w:ascii="Times New Roman" w:eastAsia="Times New Roman" w:hAnsi="Times New Roman" w:cs="Times New Roman"/>
          <w:sz w:val="24"/>
          <w:szCs w:val="24"/>
        </w:rPr>
        <w:t xml:space="preserve"> (Приложение11</w:t>
      </w:r>
      <w:r w:rsidR="00BD2A3F" w:rsidRPr="00BD2A3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71CC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A2A202" w14:textId="1234C0D0" w:rsidR="00571CC6" w:rsidRPr="00571CC6" w:rsidRDefault="00571CC6" w:rsidP="009E5994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C6">
        <w:rPr>
          <w:rFonts w:ascii="Times New Roman" w:eastAsia="Times New Roman" w:hAnsi="Times New Roman" w:cs="Times New Roman"/>
          <w:sz w:val="24"/>
          <w:szCs w:val="24"/>
        </w:rPr>
        <w:t>Программа общепрофессиональной дисциплины ОП.04 Основы материаловедения и технология слесарных работ</w:t>
      </w:r>
      <w:r w:rsidR="00BD2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F" w:rsidRPr="00BD2A3F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 w:rsidR="00BD2A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BD2A3F" w:rsidRPr="00BD2A3F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571CC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2E0630" w14:textId="47745ADE" w:rsidR="00571CC6" w:rsidRPr="00571CC6" w:rsidRDefault="00571CC6" w:rsidP="009E5994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C6">
        <w:rPr>
          <w:rFonts w:ascii="Times New Roman" w:eastAsia="Times New Roman" w:hAnsi="Times New Roman" w:cs="Times New Roman"/>
          <w:sz w:val="24"/>
          <w:szCs w:val="24"/>
        </w:rPr>
        <w:t>Программа общепрофессиональной дисциплины ОП.05 Основы технической механики</w:t>
      </w:r>
      <w:r w:rsidR="00BD2A3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13</w:t>
      </w:r>
      <w:r w:rsidR="00BD2A3F" w:rsidRPr="00BD2A3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71CC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6305A4" w14:textId="58E82FD8" w:rsidR="00571CC6" w:rsidRPr="00571CC6" w:rsidRDefault="00571CC6" w:rsidP="009E5994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C6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профессионального модуля ПМ.01 </w:t>
      </w:r>
      <w:r w:rsidR="00F409E2" w:rsidRPr="00F409E2">
        <w:rPr>
          <w:rFonts w:ascii="Times New Roman" w:eastAsia="Times New Roman" w:hAnsi="Times New Roman" w:cs="Times New Roman"/>
          <w:sz w:val="24"/>
          <w:szCs w:val="24"/>
        </w:rPr>
        <w:t xml:space="preserve">Эксплуатация технологических компрессоров и насосов, компрессорных и насосных установок, оборудования для очистки и осушки газа, </w:t>
      </w:r>
      <w:proofErr w:type="spellStart"/>
      <w:r w:rsidR="00F409E2" w:rsidRPr="00F409E2">
        <w:rPr>
          <w:rFonts w:ascii="Times New Roman" w:eastAsia="Times New Roman" w:hAnsi="Times New Roman" w:cs="Times New Roman"/>
          <w:sz w:val="24"/>
          <w:szCs w:val="24"/>
        </w:rPr>
        <w:t>нефтепродуктоперекачивающей</w:t>
      </w:r>
      <w:proofErr w:type="spellEnd"/>
      <w:r w:rsidR="00F409E2" w:rsidRPr="00F409E2">
        <w:rPr>
          <w:rFonts w:ascii="Times New Roman" w:eastAsia="Times New Roman" w:hAnsi="Times New Roman" w:cs="Times New Roman"/>
          <w:sz w:val="24"/>
          <w:szCs w:val="24"/>
        </w:rPr>
        <w:t xml:space="preserve"> станции, а также вспомогательного оборудования</w:t>
      </w:r>
      <w:r w:rsidR="001D1813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14</w:t>
      </w:r>
      <w:r w:rsidR="00BD2A3F" w:rsidRPr="00BD2A3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6DC34C0" w14:textId="4F112671" w:rsidR="00571CC6" w:rsidRPr="00571CC6" w:rsidRDefault="00571CC6" w:rsidP="009E5994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C6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профессионального модуля ПМ.02 </w:t>
      </w:r>
      <w:r w:rsidR="00F409E2" w:rsidRPr="00F409E2">
        <w:rPr>
          <w:rFonts w:ascii="Times New Roman" w:eastAsia="Times New Roman" w:hAnsi="Times New Roman" w:cs="Times New Roman"/>
          <w:sz w:val="24"/>
          <w:szCs w:val="24"/>
        </w:rPr>
        <w:t xml:space="preserve">Обслуживание и ремонт технологических компрессоров и насосов, компрессорных и насосных установок, оборудования для очистки и осушки газа, </w:t>
      </w:r>
      <w:proofErr w:type="spellStart"/>
      <w:r w:rsidR="00F409E2" w:rsidRPr="00F409E2">
        <w:rPr>
          <w:rFonts w:ascii="Times New Roman" w:eastAsia="Times New Roman" w:hAnsi="Times New Roman" w:cs="Times New Roman"/>
          <w:sz w:val="24"/>
          <w:szCs w:val="24"/>
        </w:rPr>
        <w:t>нефтепродуктоперекачивающей</w:t>
      </w:r>
      <w:proofErr w:type="spellEnd"/>
      <w:r w:rsidR="00F409E2" w:rsidRPr="00F409E2">
        <w:rPr>
          <w:rFonts w:ascii="Times New Roman" w:eastAsia="Times New Roman" w:hAnsi="Times New Roman" w:cs="Times New Roman"/>
          <w:sz w:val="24"/>
          <w:szCs w:val="24"/>
        </w:rPr>
        <w:t xml:space="preserve"> станции, а также вспомогательного оборудования</w:t>
      </w:r>
      <w:r w:rsidR="001D1813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15</w:t>
      </w:r>
      <w:r w:rsidR="001D1813" w:rsidRPr="001D181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71CC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A3031FE" w14:textId="65CDBC09" w:rsidR="00571CC6" w:rsidRPr="00571CC6" w:rsidRDefault="00571CC6" w:rsidP="009E5994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C6">
        <w:rPr>
          <w:rFonts w:ascii="Times New Roman" w:eastAsia="Times New Roman" w:hAnsi="Times New Roman" w:cs="Times New Roman"/>
          <w:sz w:val="24"/>
          <w:szCs w:val="24"/>
        </w:rPr>
        <w:t>Программа учебной практики</w:t>
      </w:r>
      <w:r w:rsidR="001D1813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16</w:t>
      </w:r>
      <w:r w:rsidR="001D1813" w:rsidRPr="001D181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71CC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FAA188" w14:textId="7C658EA1" w:rsidR="00571CC6" w:rsidRPr="00571CC6" w:rsidRDefault="00571CC6" w:rsidP="009E5994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C6">
        <w:rPr>
          <w:rFonts w:ascii="Times New Roman" w:eastAsia="Times New Roman" w:hAnsi="Times New Roman" w:cs="Times New Roman"/>
          <w:sz w:val="24"/>
          <w:szCs w:val="24"/>
        </w:rPr>
        <w:t>Программа производственной практики</w:t>
      </w:r>
      <w:r w:rsidR="001D1813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17</w:t>
      </w:r>
      <w:r w:rsidR="001D1813" w:rsidRPr="001D181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71CC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E7661E8" w14:textId="4CF5DC2D" w:rsidR="00571CC6" w:rsidRDefault="00571CC6" w:rsidP="009E5994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C6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государственной итоговой аттестации</w:t>
      </w:r>
      <w:r w:rsidR="001D1813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18</w:t>
      </w:r>
      <w:r w:rsidR="001D1813" w:rsidRPr="001D181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71C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92B2F4" w14:textId="3FE80B1D" w:rsidR="002044EB" w:rsidRDefault="002044EB" w:rsidP="009E5994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Характеристика педагогических материалов (Приложение 19)</w:t>
      </w:r>
    </w:p>
    <w:p w14:paraId="1C384E1F" w14:textId="0A097A2D" w:rsidR="00D87990" w:rsidRDefault="00D87990" w:rsidP="009E5994">
      <w:pPr>
        <w:pStyle w:val="1"/>
      </w:pPr>
      <w:bookmarkStart w:id="14" w:name="_Toc146722488"/>
      <w:r>
        <w:rPr>
          <w:spacing w:val="-1"/>
        </w:rPr>
        <w:t>М</w:t>
      </w:r>
      <w:r>
        <w:t>а</w:t>
      </w:r>
      <w:r>
        <w:rPr>
          <w:spacing w:val="2"/>
        </w:rPr>
        <w:t>т</w:t>
      </w:r>
      <w:r>
        <w:rPr>
          <w:spacing w:val="-1"/>
        </w:rPr>
        <w:t>е</w:t>
      </w:r>
      <w:r>
        <w:rPr>
          <w:spacing w:val="1"/>
        </w:rPr>
        <w:t>ри</w:t>
      </w:r>
      <w:r>
        <w:t>аль</w:t>
      </w:r>
      <w:r>
        <w:rPr>
          <w:spacing w:val="1"/>
        </w:rPr>
        <w:t>но</w:t>
      </w:r>
      <w:r>
        <w:rPr>
          <w:spacing w:val="-3"/>
        </w:rPr>
        <w:t>-</w:t>
      </w:r>
      <w:r>
        <w:rPr>
          <w:spacing w:val="2"/>
        </w:rPr>
        <w:t>т</w:t>
      </w:r>
      <w:r>
        <w:rPr>
          <w:spacing w:val="-1"/>
        </w:rPr>
        <w:t>е</w:t>
      </w:r>
      <w:r>
        <w:t>х</w:t>
      </w:r>
      <w:r>
        <w:rPr>
          <w:spacing w:val="1"/>
        </w:rPr>
        <w:t>н</w:t>
      </w:r>
      <w:r>
        <w:rPr>
          <w:spacing w:val="-1"/>
        </w:rPr>
        <w:t>ичес</w:t>
      </w:r>
      <w:r>
        <w:rPr>
          <w:spacing w:val="1"/>
        </w:rPr>
        <w:t>к</w:t>
      </w:r>
      <w:r>
        <w:t>ое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>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е</w:t>
      </w:r>
      <w:r>
        <w:t>ализа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-2"/>
        </w:rPr>
        <w:t>в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rPr>
          <w:spacing w:val="-1"/>
        </w:rPr>
        <w:t>пр</w:t>
      </w:r>
      <w:r>
        <w:t>оф</w:t>
      </w:r>
      <w:r>
        <w:rPr>
          <w:spacing w:val="-1"/>
        </w:rPr>
        <w:t>есс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t>аль</w:t>
      </w:r>
      <w:r>
        <w:rPr>
          <w:spacing w:val="1"/>
        </w:rPr>
        <w:t>н</w:t>
      </w:r>
      <w:r>
        <w:t>ой об</w:t>
      </w:r>
      <w:r>
        <w:rPr>
          <w:spacing w:val="1"/>
        </w:rPr>
        <w:t>р</w:t>
      </w:r>
      <w:r>
        <w:t>азова</w:t>
      </w:r>
      <w:r>
        <w:rPr>
          <w:spacing w:val="1"/>
        </w:rPr>
        <w:t>т</w:t>
      </w:r>
      <w:r>
        <w:rPr>
          <w:spacing w:val="-1"/>
        </w:rPr>
        <w:t>е</w:t>
      </w:r>
      <w:r>
        <w:t>ль</w:t>
      </w:r>
      <w:r>
        <w:rPr>
          <w:spacing w:val="1"/>
        </w:rPr>
        <w:t>н</w:t>
      </w:r>
      <w:r>
        <w:t xml:space="preserve">ой </w:t>
      </w:r>
      <w:r>
        <w:rPr>
          <w:spacing w:val="1"/>
        </w:rPr>
        <w:t>пр</w:t>
      </w:r>
      <w:r>
        <w:t>о</w:t>
      </w:r>
      <w:r>
        <w:rPr>
          <w:spacing w:val="-3"/>
        </w:rPr>
        <w:t>г</w:t>
      </w:r>
      <w:r>
        <w:rPr>
          <w:spacing w:val="1"/>
        </w:rPr>
        <w:t>р</w:t>
      </w:r>
      <w:r>
        <w:t>амм</w:t>
      </w:r>
      <w:r>
        <w:rPr>
          <w:spacing w:val="-1"/>
        </w:rPr>
        <w:t>ы</w:t>
      </w:r>
      <w:bookmarkEnd w:id="14"/>
    </w:p>
    <w:p w14:paraId="3719AE24" w14:textId="50941D61" w:rsidR="00D87990" w:rsidRDefault="00D87990" w:rsidP="009E5994">
      <w:pPr>
        <w:pStyle w:val="2"/>
      </w:pPr>
      <w:bookmarkStart w:id="15" w:name="_Toc146722489"/>
      <w:r>
        <w:t>4.1 Т</w:t>
      </w:r>
      <w:r>
        <w:rPr>
          <w:spacing w:val="1"/>
        </w:rPr>
        <w:t>р</w:t>
      </w:r>
      <w:r>
        <w:rPr>
          <w:spacing w:val="-1"/>
        </w:rPr>
        <w:t>е</w:t>
      </w:r>
      <w:r>
        <w:t>бова</w:t>
      </w:r>
      <w:r>
        <w:rPr>
          <w:spacing w:val="1"/>
        </w:rPr>
        <w:t>ни</w:t>
      </w:r>
      <w:r>
        <w:t xml:space="preserve">я к </w:t>
      </w:r>
      <w:r>
        <w:rPr>
          <w:spacing w:val="-3"/>
        </w:rP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t>мальному ма</w:t>
      </w:r>
      <w:r>
        <w:rPr>
          <w:spacing w:val="1"/>
        </w:rPr>
        <w:t>т</w:t>
      </w:r>
      <w:r>
        <w:rPr>
          <w:spacing w:val="-1"/>
        </w:rPr>
        <w:t>ер</w:t>
      </w:r>
      <w:r>
        <w:rPr>
          <w:spacing w:val="1"/>
        </w:rPr>
        <w:t>и</w:t>
      </w:r>
      <w:r>
        <w:t>ал</w:t>
      </w:r>
      <w:r>
        <w:rPr>
          <w:spacing w:val="-2"/>
        </w:rPr>
        <w:t>ь</w:t>
      </w:r>
      <w:r>
        <w:rPr>
          <w:spacing w:val="1"/>
        </w:rPr>
        <w:t>н</w:t>
      </w:r>
      <w:r>
        <w:rPr>
          <w:spacing w:val="4"/>
        </w:rPr>
        <w:t>о</w:t>
      </w:r>
      <w:r>
        <w:rPr>
          <w:spacing w:val="-1"/>
        </w:rPr>
        <w:t>-</w:t>
      </w:r>
      <w:r>
        <w:rPr>
          <w:spacing w:val="2"/>
        </w:rPr>
        <w:t>т</w:t>
      </w:r>
      <w:r>
        <w:rPr>
          <w:spacing w:val="-1"/>
        </w:rPr>
        <w:t>е</w:t>
      </w:r>
      <w:r>
        <w:t>х</w:t>
      </w:r>
      <w:r>
        <w:rPr>
          <w:spacing w:val="1"/>
        </w:rPr>
        <w:t>ни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ому 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ни</w:t>
      </w:r>
      <w:r>
        <w:rPr>
          <w:spacing w:val="-1"/>
        </w:rPr>
        <w:t>ю</w:t>
      </w:r>
      <w:bookmarkEnd w:id="15"/>
    </w:p>
    <w:p w14:paraId="6F3A5B5D" w14:textId="45A137DA" w:rsidR="00D87990" w:rsidRPr="00EF5232" w:rsidRDefault="00D87990" w:rsidP="009F64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32">
        <w:rPr>
          <w:rFonts w:ascii="Times New Roman" w:eastAsia="Times New Roman" w:hAnsi="Times New Roman" w:cs="Times New Roman"/>
          <w:sz w:val="24"/>
          <w:szCs w:val="24"/>
        </w:rPr>
        <w:t>Частное профессиональное образовательное учреждение «Тюменский нефтепроводный профессиональный колледж», реализующее основную профессиональную образовательную программу по профессии 18.01.27 Машинист технологических насосов и компрессоров,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</w:t>
      </w:r>
      <w:r w:rsidR="00B6793E">
        <w:rPr>
          <w:rFonts w:ascii="Times New Roman" w:eastAsia="Times New Roman" w:hAnsi="Times New Roman" w:cs="Times New Roman"/>
          <w:sz w:val="24"/>
          <w:szCs w:val="24"/>
        </w:rPr>
        <w:t xml:space="preserve">ной и производственной </w:t>
      </w:r>
      <w:r w:rsidRPr="00EF5232">
        <w:rPr>
          <w:rFonts w:ascii="Times New Roman" w:eastAsia="Times New Roman" w:hAnsi="Times New Roman" w:cs="Times New Roman"/>
          <w:sz w:val="24"/>
          <w:szCs w:val="24"/>
        </w:rPr>
        <w:t>практ</w:t>
      </w:r>
      <w:r w:rsidR="00B6793E">
        <w:rPr>
          <w:rFonts w:ascii="Times New Roman" w:eastAsia="Times New Roman" w:hAnsi="Times New Roman" w:cs="Times New Roman"/>
          <w:sz w:val="24"/>
          <w:szCs w:val="24"/>
        </w:rPr>
        <w:t>ик</w:t>
      </w:r>
      <w:r w:rsidRPr="00EF5232">
        <w:rPr>
          <w:rFonts w:ascii="Times New Roman" w:eastAsia="Times New Roman" w:hAnsi="Times New Roman" w:cs="Times New Roman"/>
          <w:sz w:val="24"/>
          <w:szCs w:val="24"/>
        </w:rPr>
        <w:t>, предусмотренных учебным планом колледжа. Материально - техническая база соответствует действующим санитарным и противопожарным нормам.</w:t>
      </w:r>
    </w:p>
    <w:p w14:paraId="2CCFF925" w14:textId="5C0C0AA8" w:rsidR="00D87990" w:rsidRDefault="00D87990" w:rsidP="009F64B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я ООП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195CBBF" w14:textId="084DB0D2" w:rsidR="00D87990" w:rsidRPr="009F64BD" w:rsidRDefault="00D87990" w:rsidP="009E5994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4B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е о</w:t>
      </w:r>
      <w:r w:rsidRPr="009F64BD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9F64BD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мс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бор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тор</w:t>
      </w:r>
      <w:r w:rsidRPr="009F64BD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9F64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бот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F64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F64BD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F64B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F64BD">
        <w:rPr>
          <w:rFonts w:ascii="Times New Roman" w:eastAsia="Times New Roman" w:hAnsi="Times New Roman" w:cs="Times New Roman"/>
          <w:spacing w:val="-2"/>
          <w:sz w:val="24"/>
          <w:szCs w:val="24"/>
        </w:rPr>
        <w:t>ят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вк</w:t>
      </w:r>
      <w:r w:rsidRPr="009F64BD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6793E">
        <w:rPr>
          <w:rFonts w:ascii="Times New Roman" w:eastAsia="Times New Roman" w:hAnsi="Times New Roman" w:cs="Times New Roman"/>
          <w:sz w:val="24"/>
          <w:szCs w:val="24"/>
        </w:rPr>
        <w:t xml:space="preserve"> как обязательный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F64BD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F64B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F64B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я с</w:t>
      </w:r>
      <w:r w:rsidRPr="009F64B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пь</w:t>
      </w:r>
      <w:r w:rsidRPr="009F64BD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теро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B626EB" w14:textId="77777777" w:rsidR="00D87990" w:rsidRPr="009F64BD" w:rsidRDefault="00D87990" w:rsidP="009E5994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4B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е о</w:t>
      </w:r>
      <w:r w:rsidRPr="009F64BD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9F64B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мс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рофе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F64B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F64BD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9F64B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F64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F64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9F64BD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тст</w:t>
      </w:r>
      <w:r w:rsidRPr="009F64BD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Pr="009F64BD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F64BD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F64B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9F64B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ды</w:t>
      </w:r>
      <w:r w:rsidRPr="009F64B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F64B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олледже</w:t>
      </w:r>
      <w:r w:rsidRPr="009F64B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9F64B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F64B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иза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9F64BD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F64B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F64B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9F64B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F64B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рофе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F64B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F64B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ятел</w:t>
      </w:r>
      <w:r w:rsidRPr="009F64BD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F64BD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F64BD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F64B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FFD89E" w14:textId="77777777" w:rsidR="00D87990" w:rsidRDefault="00D87990" w:rsidP="009F64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sz w:val="24"/>
          <w:szCs w:val="24"/>
        </w:rPr>
        <w:t>я.</w:t>
      </w:r>
    </w:p>
    <w:p w14:paraId="7A25F7AB" w14:textId="77777777" w:rsidR="00D87990" w:rsidRDefault="00D87990" w:rsidP="009F64B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ма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</w:p>
    <w:p w14:paraId="54D431F9" w14:textId="6B8E00FF" w:rsidR="001A54A4" w:rsidRDefault="00D87990" w:rsidP="001A54A4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64B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К</w:t>
      </w:r>
      <w:r w:rsidRPr="009F64BD">
        <w:rPr>
          <w:rFonts w:ascii="Times New Roman" w:eastAsia="Times New Roman" w:hAnsi="Times New Roman" w:cs="Times New Roman"/>
          <w:bCs/>
          <w:sz w:val="24"/>
          <w:szCs w:val="24"/>
        </w:rPr>
        <w:t>аб</w:t>
      </w:r>
      <w:r w:rsidRPr="009F64B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ин</w:t>
      </w:r>
      <w:r w:rsidRPr="009F64B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е</w:t>
      </w:r>
      <w:r w:rsidRPr="009F64B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т</w:t>
      </w:r>
      <w:r w:rsidRPr="009F64BD">
        <w:rPr>
          <w:rFonts w:ascii="Times New Roman" w:eastAsia="Times New Roman" w:hAnsi="Times New Roman" w:cs="Times New Roman"/>
          <w:bCs/>
          <w:sz w:val="24"/>
          <w:szCs w:val="24"/>
        </w:rPr>
        <w:t>ы:</w:t>
      </w:r>
    </w:p>
    <w:p w14:paraId="5501B010" w14:textId="1361C65A" w:rsidR="001A54A4" w:rsidRPr="001A54A4" w:rsidRDefault="001A54A4" w:rsidP="009E5994">
      <w:pPr>
        <w:pStyle w:val="a7"/>
        <w:numPr>
          <w:ilvl w:val="0"/>
          <w:numId w:val="17"/>
        </w:numPr>
        <w:tabs>
          <w:tab w:val="left" w:pos="1134"/>
        </w:tabs>
        <w:spacing w:after="0" w:line="360" w:lineRule="auto"/>
        <w:ind w:hanging="1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1A54A4">
        <w:rPr>
          <w:rFonts w:ascii="Times New Roman" w:eastAsia="Times New Roman" w:hAnsi="Times New Roman" w:cs="Times New Roman"/>
          <w:bCs/>
          <w:sz w:val="24"/>
          <w:szCs w:val="24"/>
        </w:rPr>
        <w:t>исциплин социально-гуманитарного цикла;</w:t>
      </w:r>
    </w:p>
    <w:p w14:paraId="68D535E2" w14:textId="77777777" w:rsidR="00D87990" w:rsidRPr="009F64BD" w:rsidRDefault="00D87990" w:rsidP="009E5994">
      <w:pPr>
        <w:pStyle w:val="a7"/>
        <w:numPr>
          <w:ilvl w:val="0"/>
          <w:numId w:val="1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F64BD">
        <w:rPr>
          <w:rFonts w:ascii="Times New Roman" w:hAnsi="Times New Roman" w:cs="Times New Roman"/>
          <w:sz w:val="24"/>
          <w:szCs w:val="24"/>
        </w:rPr>
        <w:t>технического черчения;</w:t>
      </w:r>
    </w:p>
    <w:p w14:paraId="56811B2F" w14:textId="77777777" w:rsidR="00D87990" w:rsidRPr="009F64BD" w:rsidRDefault="00D87990" w:rsidP="009E5994">
      <w:pPr>
        <w:pStyle w:val="a7"/>
        <w:numPr>
          <w:ilvl w:val="0"/>
          <w:numId w:val="1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F64BD">
        <w:rPr>
          <w:rFonts w:ascii="Times New Roman" w:hAnsi="Times New Roman" w:cs="Times New Roman"/>
          <w:sz w:val="24"/>
          <w:szCs w:val="24"/>
        </w:rPr>
        <w:t>охраны труда;</w:t>
      </w:r>
    </w:p>
    <w:p w14:paraId="31FCAC1F" w14:textId="77777777" w:rsidR="00D87990" w:rsidRPr="009F64BD" w:rsidRDefault="00D87990" w:rsidP="009E5994">
      <w:pPr>
        <w:pStyle w:val="a7"/>
        <w:numPr>
          <w:ilvl w:val="0"/>
          <w:numId w:val="1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F64BD">
        <w:rPr>
          <w:rFonts w:ascii="Times New Roman" w:hAnsi="Times New Roman" w:cs="Times New Roman"/>
          <w:sz w:val="24"/>
          <w:szCs w:val="24"/>
        </w:rPr>
        <w:t>электротехники;</w:t>
      </w:r>
    </w:p>
    <w:p w14:paraId="4563F721" w14:textId="77777777" w:rsidR="00D87990" w:rsidRPr="009F64BD" w:rsidRDefault="00D87990" w:rsidP="009E5994">
      <w:pPr>
        <w:pStyle w:val="a7"/>
        <w:numPr>
          <w:ilvl w:val="0"/>
          <w:numId w:val="1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F64BD">
        <w:rPr>
          <w:rFonts w:ascii="Times New Roman" w:hAnsi="Times New Roman" w:cs="Times New Roman"/>
          <w:sz w:val="24"/>
          <w:szCs w:val="24"/>
        </w:rPr>
        <w:t xml:space="preserve">материаловедения и технологии </w:t>
      </w:r>
      <w:proofErr w:type="spellStart"/>
      <w:r w:rsidRPr="009F64BD">
        <w:rPr>
          <w:rFonts w:ascii="Times New Roman" w:hAnsi="Times New Roman" w:cs="Times New Roman"/>
          <w:sz w:val="24"/>
          <w:szCs w:val="24"/>
        </w:rPr>
        <w:t>общеслесарных</w:t>
      </w:r>
      <w:proofErr w:type="spellEnd"/>
      <w:r w:rsidRPr="009F64BD">
        <w:rPr>
          <w:rFonts w:ascii="Times New Roman" w:hAnsi="Times New Roman" w:cs="Times New Roman"/>
          <w:sz w:val="24"/>
          <w:szCs w:val="24"/>
        </w:rPr>
        <w:t xml:space="preserve"> работ;</w:t>
      </w:r>
    </w:p>
    <w:p w14:paraId="270C8CF9" w14:textId="77777777" w:rsidR="00D87990" w:rsidRPr="009F64BD" w:rsidRDefault="00D87990" w:rsidP="009E5994">
      <w:pPr>
        <w:pStyle w:val="a7"/>
        <w:numPr>
          <w:ilvl w:val="0"/>
          <w:numId w:val="1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F64BD">
        <w:rPr>
          <w:rFonts w:ascii="Times New Roman" w:hAnsi="Times New Roman" w:cs="Times New Roman"/>
          <w:sz w:val="24"/>
          <w:szCs w:val="24"/>
        </w:rPr>
        <w:t xml:space="preserve">технической механики; </w:t>
      </w:r>
    </w:p>
    <w:p w14:paraId="2788FA16" w14:textId="77777777" w:rsidR="00D87990" w:rsidRPr="009F64BD" w:rsidRDefault="00D87990" w:rsidP="009E5994">
      <w:pPr>
        <w:pStyle w:val="a7"/>
        <w:numPr>
          <w:ilvl w:val="0"/>
          <w:numId w:val="1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F64BD">
        <w:rPr>
          <w:rFonts w:ascii="Times New Roman" w:hAnsi="Times New Roman" w:cs="Times New Roman"/>
          <w:sz w:val="24"/>
          <w:szCs w:val="24"/>
        </w:rPr>
        <w:t>безопасности жизнедеятельности.</w:t>
      </w:r>
    </w:p>
    <w:p w14:paraId="4CEED85C" w14:textId="77777777" w:rsidR="00D87990" w:rsidRDefault="00D87990" w:rsidP="009F64B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Лаборатории:</w:t>
      </w:r>
    </w:p>
    <w:p w14:paraId="01EF2E5F" w14:textId="77777777" w:rsidR="00D87990" w:rsidRPr="009F64BD" w:rsidRDefault="00D87990" w:rsidP="009E5994">
      <w:pPr>
        <w:pStyle w:val="a7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F64BD">
        <w:rPr>
          <w:rFonts w:ascii="Times New Roman" w:hAnsi="Times New Roman" w:cs="Times New Roman"/>
          <w:sz w:val="24"/>
          <w:szCs w:val="24"/>
        </w:rPr>
        <w:t>гидромеханических и тепловых процессов;</w:t>
      </w:r>
    </w:p>
    <w:p w14:paraId="4FD2AA08" w14:textId="77777777" w:rsidR="00D87990" w:rsidRPr="009F64BD" w:rsidRDefault="00D87990" w:rsidP="009E5994">
      <w:pPr>
        <w:pStyle w:val="a7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F64BD">
        <w:rPr>
          <w:rFonts w:ascii="Times New Roman" w:hAnsi="Times New Roman" w:cs="Times New Roman"/>
          <w:sz w:val="24"/>
          <w:szCs w:val="24"/>
        </w:rPr>
        <w:lastRenderedPageBreak/>
        <w:t>оборудования насосных и компрессорных установок;</w:t>
      </w:r>
    </w:p>
    <w:p w14:paraId="5FD1E599" w14:textId="77777777" w:rsidR="00D87990" w:rsidRPr="009F64BD" w:rsidRDefault="00D87990" w:rsidP="009E5994">
      <w:pPr>
        <w:pStyle w:val="a7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F64BD">
        <w:rPr>
          <w:rFonts w:ascii="Times New Roman" w:hAnsi="Times New Roman" w:cs="Times New Roman"/>
          <w:sz w:val="24"/>
          <w:szCs w:val="24"/>
        </w:rPr>
        <w:t xml:space="preserve">автоматизации технологических процессов. </w:t>
      </w:r>
    </w:p>
    <w:p w14:paraId="1262169F" w14:textId="77777777" w:rsidR="00D87990" w:rsidRDefault="00D87990" w:rsidP="009F64B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Мастерская: </w:t>
      </w:r>
    </w:p>
    <w:p w14:paraId="580A84C9" w14:textId="77777777" w:rsidR="00D87990" w:rsidRPr="00925D0B" w:rsidRDefault="00D87990" w:rsidP="009E5994">
      <w:pPr>
        <w:pStyle w:val="a7"/>
        <w:numPr>
          <w:ilvl w:val="0"/>
          <w:numId w:val="11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>слесарная и ремонтная.</w:t>
      </w:r>
    </w:p>
    <w:p w14:paraId="2695079C" w14:textId="77777777" w:rsidR="00D87990" w:rsidRDefault="00D87990" w:rsidP="009F64B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Спортивный комплекс:</w:t>
      </w:r>
    </w:p>
    <w:p w14:paraId="3E51B76D" w14:textId="77777777" w:rsidR="00D87990" w:rsidRPr="00925D0B" w:rsidRDefault="00D87990" w:rsidP="009E5994">
      <w:pPr>
        <w:pStyle w:val="a7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>спортивный зал;</w:t>
      </w:r>
    </w:p>
    <w:p w14:paraId="5FF69C93" w14:textId="77777777" w:rsidR="00D87990" w:rsidRPr="00925D0B" w:rsidRDefault="00D87990" w:rsidP="009E5994">
      <w:pPr>
        <w:pStyle w:val="a7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14:paraId="73028909" w14:textId="77777777" w:rsidR="00D87990" w:rsidRDefault="00D87990" w:rsidP="009F64B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Залы:</w:t>
      </w:r>
    </w:p>
    <w:p w14:paraId="43501A47" w14:textId="77777777" w:rsidR="00D87990" w:rsidRPr="00925D0B" w:rsidRDefault="00D87990" w:rsidP="009E5994">
      <w:pPr>
        <w:pStyle w:val="a7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Интернет;</w:t>
      </w:r>
    </w:p>
    <w:p w14:paraId="730CE0F1" w14:textId="77777777" w:rsidR="00D87990" w:rsidRPr="00925D0B" w:rsidRDefault="00D87990" w:rsidP="009E5994">
      <w:pPr>
        <w:pStyle w:val="a7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sz w:val="24"/>
          <w:szCs w:val="24"/>
        </w:rPr>
        <w:t xml:space="preserve">актовый зал. </w:t>
      </w:r>
    </w:p>
    <w:p w14:paraId="501E84DF" w14:textId="25412E26" w:rsidR="00D87990" w:rsidRDefault="00D87990" w:rsidP="009E5994">
      <w:pPr>
        <w:pStyle w:val="2"/>
      </w:pPr>
      <w:bookmarkStart w:id="16" w:name="_Toc146722490"/>
      <w:r>
        <w:t>4.2 И</w:t>
      </w:r>
      <w:r>
        <w:rPr>
          <w:spacing w:val="1"/>
        </w:rPr>
        <w:t>н</w:t>
      </w:r>
      <w:r>
        <w:rPr>
          <w:spacing w:val="-3"/>
        </w:rPr>
        <w:t>ф</w:t>
      </w:r>
      <w:r>
        <w:t>о</w:t>
      </w:r>
      <w:r>
        <w:rPr>
          <w:spacing w:val="1"/>
        </w:rPr>
        <w:t>р</w:t>
      </w:r>
      <w:r>
        <w:t>мац</w:t>
      </w:r>
      <w:r>
        <w:rPr>
          <w:spacing w:val="1"/>
        </w:rPr>
        <w:t>и</w:t>
      </w:r>
      <w:r>
        <w:t>о</w:t>
      </w:r>
      <w:r>
        <w:rPr>
          <w:spacing w:val="1"/>
        </w:rPr>
        <w:t>нн</w:t>
      </w:r>
      <w:r>
        <w:t>ое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t>обу</w:t>
      </w:r>
      <w:r>
        <w:rPr>
          <w:spacing w:val="-1"/>
        </w:rPr>
        <w:t>че</w:t>
      </w:r>
      <w:r>
        <w:rPr>
          <w:spacing w:val="1"/>
        </w:rPr>
        <w:t>ни</w:t>
      </w:r>
      <w:r>
        <w:t>я</w:t>
      </w:r>
      <w:bookmarkEnd w:id="16"/>
    </w:p>
    <w:p w14:paraId="3DDC3AA6" w14:textId="7B2B6B4B" w:rsidR="00D87990" w:rsidRDefault="00D87990" w:rsidP="009F64BD">
      <w:pPr>
        <w:tabs>
          <w:tab w:val="left" w:pos="2020"/>
          <w:tab w:val="left" w:pos="4140"/>
          <w:tab w:val="left" w:pos="6040"/>
          <w:tab w:val="left" w:pos="7360"/>
          <w:tab w:val="left" w:pos="89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я 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ой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B6793E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П.</w:t>
      </w:r>
    </w:p>
    <w:p w14:paraId="44C2D1C3" w14:textId="642CD3D1" w:rsidR="00D87990" w:rsidRDefault="009A315F" w:rsidP="009F64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Самостоятельная 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бо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рово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D8799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8799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обо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м вр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атра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аем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е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ол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F60F6B" w14:textId="60130BA8" w:rsidR="00D87990" w:rsidRDefault="00D87990" w:rsidP="009F64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овной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sz w:val="24"/>
          <w:szCs w:val="24"/>
        </w:rPr>
        <w:t>т 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ждого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ым фо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исци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1A54A4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оятел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sz w:val="24"/>
          <w:szCs w:val="24"/>
        </w:rPr>
        <w:t>ы 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т.</w:t>
      </w:r>
    </w:p>
    <w:p w14:paraId="7ABA2CB9" w14:textId="34C5902A" w:rsidR="00D87990" w:rsidRDefault="001A54A4" w:rsidP="009F64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A54A4">
        <w:rPr>
          <w:rFonts w:ascii="Times New Roman" w:eastAsia="Times New Roman" w:hAnsi="Times New Roman" w:cs="Times New Roman"/>
          <w:sz w:val="24"/>
          <w:szCs w:val="24"/>
        </w:rPr>
        <w:t>иблиотечный фонд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3529F88" w14:textId="77777777" w:rsidR="00D87990" w:rsidRDefault="00D87990" w:rsidP="009F64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ый фо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овной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ци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лов,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 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ой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ры, вклю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sz w:val="24"/>
          <w:szCs w:val="24"/>
        </w:rPr>
        <w:t>т оф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асче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ляра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е 100 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я.</w:t>
      </w:r>
    </w:p>
    <w:p w14:paraId="16B01D8E" w14:textId="4112AC15" w:rsidR="001A54A4" w:rsidRDefault="001A54A4" w:rsidP="009F64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имеют доступ к </w:t>
      </w:r>
      <w:r w:rsidRPr="001A54A4">
        <w:rPr>
          <w:rFonts w:ascii="Times New Roman" w:eastAsia="Times New Roman" w:hAnsi="Times New Roman" w:cs="Times New Roman"/>
          <w:sz w:val="24"/>
          <w:szCs w:val="24"/>
        </w:rPr>
        <w:t xml:space="preserve">электронной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библиотеке «КНОРУС» </w:t>
      </w:r>
      <w:r w:rsidRPr="001A54A4">
        <w:rPr>
          <w:rFonts w:ascii="Times New Roman" w:eastAsia="Times New Roman" w:hAnsi="Times New Roman" w:cs="Times New Roman"/>
          <w:sz w:val="24"/>
          <w:szCs w:val="24"/>
        </w:rPr>
        <w:t xml:space="preserve">с предоставлением права одновременного доступа не менее 25 </w:t>
      </w:r>
      <w:proofErr w:type="gramStart"/>
      <w:r w:rsidRPr="001A54A4">
        <w:rPr>
          <w:rFonts w:ascii="Times New Roman" w:eastAsia="Times New Roman" w:hAnsi="Times New Roman" w:cs="Times New Roman"/>
          <w:sz w:val="24"/>
          <w:szCs w:val="24"/>
        </w:rPr>
        <w:t>процентов</w:t>
      </w:r>
      <w:proofErr w:type="gramEnd"/>
      <w:r w:rsidRPr="001A54A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цифровой (электронной) библиотеке;</w:t>
      </w:r>
    </w:p>
    <w:p w14:paraId="23BF0032" w14:textId="77777777" w:rsidR="00D87990" w:rsidRDefault="00D87990" w:rsidP="009F64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ечес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лов.</w:t>
      </w:r>
    </w:p>
    <w:p w14:paraId="71774532" w14:textId="77777777" w:rsidR="00D87990" w:rsidRDefault="00D87990" w:rsidP="009F64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 воз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вного обм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 и 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z w:val="24"/>
          <w:szCs w:val="24"/>
        </w:rPr>
        <w:t>ым 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ым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ти Интер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т.</w:t>
      </w:r>
    </w:p>
    <w:p w14:paraId="2B8B3B23" w14:textId="06D01AD1" w:rsidR="00D87990" w:rsidRDefault="00D87990" w:rsidP="009E5994">
      <w:pPr>
        <w:pStyle w:val="1"/>
      </w:pPr>
      <w:bookmarkStart w:id="17" w:name="_Toc146722491"/>
      <w:r>
        <w:rPr>
          <w:spacing w:val="-1"/>
        </w:rPr>
        <w:t>К</w:t>
      </w:r>
      <w:r>
        <w:t>а</w:t>
      </w:r>
      <w:r>
        <w:rPr>
          <w:spacing w:val="-1"/>
        </w:rPr>
        <w:t>д</w:t>
      </w:r>
      <w:r>
        <w:rPr>
          <w:spacing w:val="1"/>
        </w:rPr>
        <w:t>р</w:t>
      </w:r>
      <w:r>
        <w:t>овое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ни</w:t>
      </w:r>
      <w:r>
        <w:t>е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>р</w:t>
      </w:r>
      <w:r>
        <w:t>азов</w:t>
      </w:r>
      <w:r>
        <w:rPr>
          <w:spacing w:val="-5"/>
        </w:rPr>
        <w:t>а</w:t>
      </w:r>
      <w:r>
        <w:rPr>
          <w:spacing w:val="2"/>
        </w:rPr>
        <w:t>т</w:t>
      </w:r>
      <w:r>
        <w:rPr>
          <w:spacing w:val="-1"/>
        </w:rPr>
        <w:t>е</w:t>
      </w:r>
      <w:r>
        <w:t>л</w:t>
      </w:r>
      <w:r>
        <w:rPr>
          <w:spacing w:val="3"/>
        </w:rPr>
        <w:t>ь</w:t>
      </w:r>
      <w:r>
        <w:rPr>
          <w:spacing w:val="1"/>
        </w:rPr>
        <w:t>н</w:t>
      </w:r>
      <w:r>
        <w:t>о</w:t>
      </w:r>
      <w:r>
        <w:rPr>
          <w:spacing w:val="1"/>
        </w:rPr>
        <w:t>г</w:t>
      </w:r>
      <w:r>
        <w:t>о</w:t>
      </w:r>
      <w:r>
        <w:rPr>
          <w:spacing w:val="-7"/>
        </w:rPr>
        <w:t xml:space="preserve"> </w:t>
      </w:r>
      <w:r>
        <w:rPr>
          <w:spacing w:val="1"/>
        </w:rPr>
        <w:t>пр</w:t>
      </w:r>
      <w:r>
        <w:t>о</w:t>
      </w:r>
      <w:r>
        <w:rPr>
          <w:spacing w:val="1"/>
        </w:rPr>
        <w:t>ц</w:t>
      </w:r>
      <w:r>
        <w:rPr>
          <w:spacing w:val="-1"/>
        </w:rPr>
        <w:t>есс</w:t>
      </w:r>
      <w:r>
        <w:t>а</w:t>
      </w:r>
      <w:bookmarkEnd w:id="17"/>
    </w:p>
    <w:p w14:paraId="17687A4B" w14:textId="25352C08" w:rsidR="00D87990" w:rsidRPr="004C7A79" w:rsidRDefault="00D87990" w:rsidP="00925D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A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C7A79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4C7A79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4C7A79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4C7A79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4C7A79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C7A7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C7A79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7A7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C7A79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C7A7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C7A79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4C7A79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4C7A79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 w:rsidRPr="004C7A79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7A7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4C7A79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C7A79"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 w:rsidRPr="004C7A79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4C7A7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C7A79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C7A79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C7A79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C7A79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4C7A79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еск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4C7A79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4C7A7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C7A79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 w:rsidRPr="004C7A79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4C7A79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4C7A7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C7A79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C7A79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аю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C7A7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730A7" w:rsidRPr="004C7A7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C7A7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C7A79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4C7A79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C7A79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л</w:t>
      </w:r>
      <w:r w:rsidR="00F24D19"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ей</w:t>
      </w:r>
      <w:r w:rsidRPr="004C7A7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7B9C" w:rsidRPr="004C7A7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C7A7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C7A79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107B9C" w:rsidRPr="004C7A7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4C7A7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4C7A79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4C7A79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4C7A79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C7A79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C7A79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C7A7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C7A79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4C7A79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4C7A79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4C7A7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C7A7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4C7A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7A7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вы</w:t>
      </w:r>
      <w:r w:rsidRPr="004C7A79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Pr="004C7A79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C7A79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4C7A79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 w:rsidRPr="004C7A79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4C7A79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4C7A79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4C7A79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4C7A79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4C7A79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C7A79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4C7A79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4C7A79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4C7A79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C7A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C7A7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730A7" w:rsidRPr="004C7A79">
        <w:rPr>
          <w:rFonts w:ascii="Times New Roman" w:eastAsia="Times New Roman" w:hAnsi="Times New Roman" w:cs="Times New Roman"/>
          <w:sz w:val="24"/>
          <w:szCs w:val="24"/>
        </w:rPr>
        <w:t>8</w:t>
      </w:r>
      <w:r w:rsidR="00F24D19" w:rsidRPr="004C7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C7A79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4C7A79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4C7A79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4C7A79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4C7A79">
        <w:rPr>
          <w:rFonts w:ascii="Times New Roman" w:eastAsia="Times New Roman" w:hAnsi="Times New Roman" w:cs="Times New Roman"/>
          <w:spacing w:val="2"/>
          <w:sz w:val="24"/>
          <w:szCs w:val="24"/>
        </w:rPr>
        <w:t>%</w:t>
      </w:r>
      <w:r w:rsidRPr="004C7A79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07B9C" w:rsidRPr="004C7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7B9C" w:rsidRPr="004C7A7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107B9C" w:rsidRPr="004C7A79">
        <w:rPr>
          <w:rFonts w:ascii="Times New Roman" w:eastAsia="Times New Roman" w:hAnsi="Times New Roman" w:cs="Times New Roman"/>
          <w:sz w:val="24"/>
          <w:szCs w:val="24"/>
        </w:rPr>
        <w:t xml:space="preserve"> высшей квалификационной категорией-1 человек (1</w:t>
      </w:r>
      <w:r w:rsidR="008730A7" w:rsidRPr="004C7A79">
        <w:rPr>
          <w:rFonts w:ascii="Times New Roman" w:eastAsia="Times New Roman" w:hAnsi="Times New Roman" w:cs="Times New Roman"/>
          <w:sz w:val="24"/>
          <w:szCs w:val="24"/>
        </w:rPr>
        <w:t>1,1</w:t>
      </w:r>
      <w:r w:rsidR="00107B9C" w:rsidRPr="004C7A79">
        <w:rPr>
          <w:rFonts w:ascii="Times New Roman" w:eastAsia="Times New Roman" w:hAnsi="Times New Roman" w:cs="Times New Roman"/>
          <w:sz w:val="24"/>
          <w:szCs w:val="24"/>
        </w:rPr>
        <w:t>%),</w:t>
      </w:r>
      <w:r w:rsidRPr="004C7A7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C7A7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4C7A79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4C7A79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C7A79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4C7A79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4C7A79">
        <w:rPr>
          <w:rFonts w:ascii="Times New Roman" w:eastAsia="Times New Roman" w:hAnsi="Times New Roman" w:cs="Times New Roman"/>
          <w:spacing w:val="-3"/>
          <w:sz w:val="24"/>
          <w:szCs w:val="24"/>
        </w:rPr>
        <w:t>нн</w:t>
      </w:r>
      <w:r w:rsidRPr="004C7A79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C7A7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C7A79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4C7A79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C7A79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C7A7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C7A7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C7A7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4C7A79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C7A7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C7A79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 w:rsidR="008730A7" w:rsidRPr="004C7A79">
        <w:rPr>
          <w:rFonts w:ascii="Times New Roman" w:eastAsia="Times New Roman" w:hAnsi="Times New Roman" w:cs="Times New Roman"/>
          <w:sz w:val="24"/>
          <w:szCs w:val="24"/>
        </w:rPr>
        <w:t>11,1</w:t>
      </w:r>
      <w:r w:rsidRPr="004C7A79">
        <w:rPr>
          <w:rFonts w:ascii="Times New Roman" w:eastAsia="Times New Roman" w:hAnsi="Times New Roman" w:cs="Times New Roman"/>
          <w:spacing w:val="2"/>
          <w:sz w:val="24"/>
          <w:szCs w:val="24"/>
        </w:rPr>
        <w:t>%</w:t>
      </w:r>
      <w:r w:rsidRPr="004C7A79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7A7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C7A79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C7A7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4C7A79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C7A79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4C7A79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4C7A79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4C7A79">
        <w:rPr>
          <w:rFonts w:ascii="Times New Roman" w:eastAsia="Times New Roman" w:hAnsi="Times New Roman" w:cs="Times New Roman"/>
          <w:spacing w:val="-3"/>
          <w:sz w:val="24"/>
          <w:szCs w:val="24"/>
        </w:rPr>
        <w:t>нн</w:t>
      </w:r>
      <w:r w:rsidRPr="004C7A79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C7A7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C7A79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4C7A79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4C7A79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7A7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8730A7" w:rsidRPr="004C7A79">
        <w:rPr>
          <w:rFonts w:ascii="Times New Roman" w:eastAsia="Times New Roman" w:hAnsi="Times New Roman" w:cs="Times New Roman"/>
          <w:sz w:val="24"/>
          <w:szCs w:val="24"/>
        </w:rPr>
        <w:t>– 7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C7A79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4C7A79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Pr="004C7A7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 w:rsidR="00107B9C" w:rsidRPr="004C7A79">
        <w:rPr>
          <w:rFonts w:ascii="Times New Roman" w:eastAsia="Times New Roman" w:hAnsi="Times New Roman" w:cs="Times New Roman"/>
          <w:sz w:val="24"/>
          <w:szCs w:val="24"/>
        </w:rPr>
        <w:t xml:space="preserve">71,4 </w:t>
      </w:r>
      <w:r w:rsidRPr="004C7A79">
        <w:rPr>
          <w:rFonts w:ascii="Times New Roman" w:eastAsia="Times New Roman" w:hAnsi="Times New Roman" w:cs="Times New Roman"/>
          <w:spacing w:val="-3"/>
          <w:sz w:val="24"/>
          <w:szCs w:val="24"/>
        </w:rPr>
        <w:t>%</w:t>
      </w:r>
      <w:r w:rsidRPr="004C7A79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. Про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це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7A79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4C7A79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4C7A79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4C7A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C7A79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C7A79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C7A79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C7A79">
        <w:rPr>
          <w:rFonts w:ascii="Times New Roman" w:eastAsia="Times New Roman" w:hAnsi="Times New Roman" w:cs="Times New Roman"/>
          <w:spacing w:val="-5"/>
          <w:sz w:val="24"/>
          <w:szCs w:val="24"/>
        </w:rPr>
        <w:t>ч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еск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4C7A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C7A79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4C7A79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4C7A79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тни</w:t>
      </w:r>
      <w:r w:rsidRPr="004C7A79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4C7A79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7A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7A79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Pr="004C7A79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C7A7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C7A79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4C7A7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C7A7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C7A7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730A7" w:rsidRPr="004C7A79">
        <w:rPr>
          <w:rFonts w:ascii="Times New Roman" w:eastAsia="Times New Roman" w:hAnsi="Times New Roman" w:cs="Times New Roman"/>
          <w:sz w:val="24"/>
          <w:szCs w:val="24"/>
        </w:rPr>
        <w:t>88,9</w:t>
      </w:r>
      <w:r w:rsidRPr="004C7A79">
        <w:rPr>
          <w:rFonts w:ascii="Times New Roman" w:eastAsia="Times New Roman" w:hAnsi="Times New Roman" w:cs="Times New Roman"/>
          <w:spacing w:val="2"/>
          <w:sz w:val="24"/>
          <w:szCs w:val="24"/>
        </w:rPr>
        <w:t>%</w:t>
      </w:r>
      <w:r w:rsidR="008730A7" w:rsidRPr="004C7A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285B27" w14:textId="77777777" w:rsidR="00D87990" w:rsidRDefault="00D87990" w:rsidP="00925D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ею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в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 Для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выш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D9AB9" w14:textId="5A2686AD" w:rsidR="00D87990" w:rsidRDefault="00D87990" w:rsidP="00925D0B">
      <w:pPr>
        <w:tabs>
          <w:tab w:val="left" w:pos="1900"/>
          <w:tab w:val="left" w:pos="3420"/>
          <w:tab w:val="left" w:pos="5280"/>
          <w:tab w:val="left" w:pos="5640"/>
          <w:tab w:val="left" w:pos="6800"/>
          <w:tab w:val="left" w:pos="90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="00733A36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655D7D" w14:textId="0C388C3D" w:rsidR="00D87990" w:rsidRDefault="00D87990" w:rsidP="009E5994">
      <w:pPr>
        <w:pStyle w:val="1"/>
      </w:pPr>
      <w:bookmarkStart w:id="18" w:name="_Toc146722492"/>
      <w:r>
        <w:t>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нк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е</w:t>
      </w:r>
      <w:r>
        <w:t>зул</w:t>
      </w:r>
      <w:r>
        <w:rPr>
          <w:spacing w:val="-2"/>
        </w:rPr>
        <w:t>ь</w:t>
      </w:r>
      <w:r>
        <w:rPr>
          <w:spacing w:val="2"/>
        </w:rPr>
        <w:t>т</w:t>
      </w:r>
      <w:r>
        <w:t>а</w:t>
      </w:r>
      <w:r>
        <w:rPr>
          <w:spacing w:val="2"/>
        </w:rPr>
        <w:t>т</w:t>
      </w:r>
      <w:r>
        <w:t>ов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>с</w:t>
      </w:r>
      <w:r>
        <w:t>во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-4"/>
        </w:rPr>
        <w:t>П</w:t>
      </w:r>
      <w:r>
        <w:t>П</w:t>
      </w:r>
      <w:r>
        <w:rPr>
          <w:spacing w:val="-1"/>
        </w:rPr>
        <w:t>К</w:t>
      </w:r>
      <w:r>
        <w:rPr>
          <w:spacing w:val="-2"/>
        </w:rPr>
        <w:t>Р</w:t>
      </w:r>
      <w:r>
        <w:t>С</w:t>
      </w:r>
      <w:bookmarkEnd w:id="18"/>
    </w:p>
    <w:p w14:paraId="3EC03351" w14:textId="77777777" w:rsidR="00D87990" w:rsidRDefault="00D87990" w:rsidP="00925D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7D7906" w14:textId="22E19B31" w:rsidR="00D87990" w:rsidRDefault="00D87990" w:rsidP="00925D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9E5994">
        <w:rPr>
          <w:rFonts w:ascii="Times New Roman" w:eastAsia="Times New Roman" w:hAnsi="Times New Roman" w:cs="Times New Roman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Рекомендациями по организации промежуточной аттестации студентов в образовательных учреждениях среднего профессионального образования. (Приложение к письму Минобразования России от 05.04.99 № 16-52-59 ин/16-13).</w:t>
      </w:r>
    </w:p>
    <w:p w14:paraId="5E98C9C6" w14:textId="77777777" w:rsidR="00D87990" w:rsidRPr="00925D0B" w:rsidRDefault="00D87990" w:rsidP="009E5994">
      <w:pPr>
        <w:pStyle w:val="2"/>
        <w:rPr>
          <w:spacing w:val="-4"/>
        </w:rPr>
      </w:pPr>
      <w:bookmarkStart w:id="19" w:name="_Toc146722493"/>
      <w:r>
        <w:t>6</w:t>
      </w:r>
      <w:r>
        <w:rPr>
          <w:spacing w:val="2"/>
        </w:rPr>
        <w:t>.</w:t>
      </w:r>
      <w:r>
        <w:t>1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>р</w:t>
      </w:r>
      <w:r>
        <w:rPr>
          <w:spacing w:val="1"/>
        </w:rPr>
        <w:t>г</w:t>
      </w:r>
      <w:r>
        <w:t>а</w:t>
      </w:r>
      <w:r>
        <w:rPr>
          <w:spacing w:val="1"/>
        </w:rPr>
        <w:t>ни</w:t>
      </w:r>
      <w:r>
        <w:t>за</w:t>
      </w:r>
      <w:r>
        <w:rPr>
          <w:spacing w:val="1"/>
        </w:rPr>
        <w:t>ци</w:t>
      </w:r>
      <w:r>
        <w:t>я</w:t>
      </w:r>
      <w:r>
        <w:rPr>
          <w:spacing w:val="-2"/>
        </w:rPr>
        <w:t xml:space="preserve"> </w:t>
      </w:r>
      <w:r>
        <w:rPr>
          <w:spacing w:val="2"/>
        </w:rPr>
        <w:t>т</w:t>
      </w:r>
      <w:r>
        <w:rPr>
          <w:spacing w:val="-1"/>
        </w:rPr>
        <w:t>е</w:t>
      </w:r>
      <w:r>
        <w:rPr>
          <w:spacing w:val="1"/>
        </w:rPr>
        <w:t>к</w:t>
      </w:r>
      <w:r>
        <w:t>у</w:t>
      </w:r>
      <w:r>
        <w:rPr>
          <w:spacing w:val="-6"/>
        </w:rPr>
        <w:t>щ</w:t>
      </w:r>
      <w:r>
        <w:rPr>
          <w:spacing w:val="-1"/>
        </w:rPr>
        <w:t>е</w:t>
      </w:r>
      <w:r>
        <w:t>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4"/>
        </w:rPr>
        <w:t>п</w:t>
      </w:r>
      <w:r>
        <w:rPr>
          <w:spacing w:val="1"/>
        </w:rPr>
        <w:t>р</w:t>
      </w:r>
      <w:r>
        <w:t>ом</w:t>
      </w:r>
      <w:r>
        <w:rPr>
          <w:spacing w:val="-1"/>
        </w:rPr>
        <w:t>е</w:t>
      </w:r>
      <w:r>
        <w:rPr>
          <w:spacing w:val="-6"/>
        </w:rPr>
        <w:t>ж</w:t>
      </w:r>
      <w:r>
        <w:t>у</w:t>
      </w:r>
      <w:r>
        <w:rPr>
          <w:spacing w:val="2"/>
        </w:rPr>
        <w:t>т</w:t>
      </w:r>
      <w:r>
        <w:t>о</w:t>
      </w:r>
      <w:r>
        <w:rPr>
          <w:spacing w:val="-1"/>
        </w:rPr>
        <w:t>ч</w:t>
      </w:r>
      <w:r>
        <w:rPr>
          <w:spacing w:val="1"/>
        </w:rPr>
        <w:t>н</w:t>
      </w:r>
      <w:r>
        <w:t>ой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>тт</w:t>
      </w:r>
      <w:r>
        <w:rPr>
          <w:spacing w:val="-1"/>
        </w:rPr>
        <w:t>ес</w:t>
      </w:r>
      <w:r>
        <w:rPr>
          <w:spacing w:val="2"/>
        </w:rPr>
        <w:t>т</w:t>
      </w:r>
      <w:r>
        <w:t>а</w:t>
      </w:r>
      <w:r>
        <w:rPr>
          <w:spacing w:val="1"/>
        </w:rPr>
        <w:t>ц</w:t>
      </w:r>
      <w:r>
        <w:rPr>
          <w:spacing w:val="-4"/>
        </w:rPr>
        <w:t>и</w:t>
      </w:r>
      <w:r>
        <w:rPr>
          <w:spacing w:val="-2"/>
        </w:rPr>
        <w:t>и</w:t>
      </w:r>
      <w:r>
        <w:t>.</w:t>
      </w:r>
      <w:r>
        <w:rPr>
          <w:spacing w:val="-4"/>
        </w:rPr>
        <w:t xml:space="preserve"> </w:t>
      </w:r>
      <w:r>
        <w:rPr>
          <w:spacing w:val="5"/>
        </w:rPr>
        <w:t>Ф</w:t>
      </w:r>
      <w:r>
        <w:t>о</w:t>
      </w:r>
      <w:r>
        <w:rPr>
          <w:spacing w:val="1"/>
        </w:rPr>
        <w:t>н</w:t>
      </w:r>
      <w:r>
        <w:rPr>
          <w:spacing w:val="-1"/>
        </w:rPr>
        <w:t>д</w:t>
      </w:r>
      <w:r>
        <w:t>ы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о</w:t>
      </w:r>
      <w:r>
        <w:rPr>
          <w:spacing w:val="-1"/>
        </w:rPr>
        <w:t>ч</w:t>
      </w:r>
      <w:r>
        <w:rPr>
          <w:spacing w:val="1"/>
        </w:rPr>
        <w:t>н</w:t>
      </w:r>
      <w:r>
        <w:t xml:space="preserve">ых </w:t>
      </w:r>
      <w:r>
        <w:rPr>
          <w:spacing w:val="-1"/>
        </w:rPr>
        <w:t>с</w:t>
      </w:r>
      <w:r>
        <w:rPr>
          <w:spacing w:val="1"/>
        </w:rPr>
        <w:t>р</w:t>
      </w:r>
      <w:r>
        <w:rPr>
          <w:spacing w:val="-1"/>
        </w:rPr>
        <w:t>едс</w:t>
      </w:r>
      <w:r>
        <w:rPr>
          <w:spacing w:val="2"/>
        </w:rPr>
        <w:t>т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д</w:t>
      </w:r>
      <w:r>
        <w:t>ля</w:t>
      </w:r>
      <w:r>
        <w:rPr>
          <w:spacing w:val="2"/>
        </w:rPr>
        <w:t xml:space="preserve"> </w:t>
      </w:r>
      <w:r>
        <w:rPr>
          <w:spacing w:val="1"/>
        </w:rPr>
        <w:t>пр</w:t>
      </w:r>
      <w:r>
        <w:t>ов</w:t>
      </w:r>
      <w:r>
        <w:rPr>
          <w:spacing w:val="-1"/>
        </w:rPr>
        <w:t>еде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т</w:t>
      </w:r>
      <w:r>
        <w:rPr>
          <w:spacing w:val="-1"/>
        </w:rPr>
        <w:t>е</w:t>
      </w:r>
      <w:r>
        <w:rPr>
          <w:spacing w:val="1"/>
        </w:rPr>
        <w:t>к</w:t>
      </w:r>
      <w:r>
        <w:t>у</w:t>
      </w:r>
      <w:r>
        <w:rPr>
          <w:spacing w:val="-6"/>
        </w:rPr>
        <w:t>щ</w:t>
      </w:r>
      <w:r>
        <w:rPr>
          <w:spacing w:val="-1"/>
        </w:rPr>
        <w:t>е</w:t>
      </w:r>
      <w:r>
        <w:rPr>
          <w:spacing w:val="1"/>
        </w:rPr>
        <w:t>г</w:t>
      </w:r>
      <w:r>
        <w:t>о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4"/>
        </w:rPr>
        <w:t>н</w:t>
      </w:r>
      <w:r>
        <w:rPr>
          <w:spacing w:val="2"/>
        </w:rPr>
        <w:t>т</w:t>
      </w:r>
      <w:r>
        <w:rPr>
          <w:spacing w:val="1"/>
        </w:rPr>
        <w:t>р</w:t>
      </w:r>
      <w:r>
        <w:t>оля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t>ва</w:t>
      </w:r>
      <w:r>
        <w:rPr>
          <w:spacing w:val="-1"/>
        </w:rPr>
        <w:t>е</w:t>
      </w:r>
      <w:r>
        <w:t>мо</w:t>
      </w:r>
      <w:r>
        <w:rPr>
          <w:spacing w:val="-1"/>
        </w:rPr>
        <w:t>с</w:t>
      </w:r>
      <w:r>
        <w:rPr>
          <w:spacing w:val="2"/>
        </w:rPr>
        <w:t>т</w:t>
      </w:r>
      <w:r>
        <w:t>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4"/>
        </w:rPr>
        <w:t>п</w:t>
      </w:r>
      <w:r>
        <w:rPr>
          <w:spacing w:val="1"/>
        </w:rPr>
        <w:t>р</w:t>
      </w:r>
      <w:r>
        <w:t>ом</w:t>
      </w:r>
      <w:r>
        <w:rPr>
          <w:spacing w:val="-1"/>
        </w:rPr>
        <w:t>е</w:t>
      </w:r>
      <w:r>
        <w:rPr>
          <w:spacing w:val="-6"/>
        </w:rPr>
        <w:t>ж</w:t>
      </w:r>
      <w:r>
        <w:t>у</w:t>
      </w:r>
      <w:r>
        <w:rPr>
          <w:spacing w:val="2"/>
        </w:rPr>
        <w:t>т</w:t>
      </w:r>
      <w:r>
        <w:t>о</w:t>
      </w:r>
      <w:r>
        <w:rPr>
          <w:spacing w:val="-1"/>
        </w:rPr>
        <w:t>ч</w:t>
      </w:r>
      <w:r>
        <w:rPr>
          <w:spacing w:val="1"/>
        </w:rPr>
        <w:t>н</w:t>
      </w:r>
      <w:r>
        <w:t>ой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>тт</w:t>
      </w:r>
      <w:r>
        <w:rPr>
          <w:spacing w:val="-1"/>
        </w:rPr>
        <w:t>ес</w:t>
      </w:r>
      <w:r>
        <w:rPr>
          <w:spacing w:val="2"/>
        </w:rPr>
        <w:t>т</w:t>
      </w:r>
      <w:r>
        <w:t>а</w:t>
      </w:r>
      <w:r>
        <w:rPr>
          <w:spacing w:val="-4"/>
        </w:rPr>
        <w:t>ц</w:t>
      </w:r>
      <w:r>
        <w:rPr>
          <w:spacing w:val="1"/>
        </w:rPr>
        <w:t>и</w:t>
      </w:r>
      <w:r>
        <w:t>и</w:t>
      </w:r>
      <w:bookmarkEnd w:id="19"/>
    </w:p>
    <w:p w14:paraId="26818EAB" w14:textId="77777777" w:rsidR="00D87990" w:rsidRDefault="00D87990" w:rsidP="00925D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ятся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я.</w:t>
      </w:r>
    </w:p>
    <w:p w14:paraId="534AF283" w14:textId="77777777" w:rsidR="00D87990" w:rsidRDefault="00D87990" w:rsidP="00925D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я.</w:t>
      </w:r>
    </w:p>
    <w:p w14:paraId="7D4674DC" w14:textId="77777777" w:rsidR="00D87990" w:rsidRDefault="00D87990" w:rsidP="00925D0B">
      <w:pPr>
        <w:tabs>
          <w:tab w:val="left" w:pos="2020"/>
          <w:tab w:val="left" w:pos="3200"/>
          <w:tab w:val="left" w:pos="3680"/>
          <w:tab w:val="left" w:pos="4800"/>
          <w:tab w:val="left" w:pos="6420"/>
          <w:tab w:val="left" w:pos="6760"/>
          <w:tab w:val="left" w:pos="90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FE23FF" w14:textId="77777777" w:rsidR="00D87990" w:rsidRDefault="00D87990" w:rsidP="00925D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925D0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925D0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25D0B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="00925D0B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925D0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925D0B">
        <w:rPr>
          <w:rFonts w:ascii="Times New Roman" w:eastAsia="Times New Roman" w:hAnsi="Times New Roman" w:cs="Times New Roman"/>
          <w:sz w:val="24"/>
          <w:szCs w:val="24"/>
        </w:rPr>
        <w:t>ля 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ля.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</w:p>
    <w:p w14:paraId="3AB79BB8" w14:textId="77777777" w:rsidR="00D87990" w:rsidRDefault="00925D0B" w:rsidP="00925D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оо</w:t>
      </w:r>
      <w:r w:rsidR="00D8799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D87990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D8799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8799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 xml:space="preserve">ГОС 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="00D8799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аю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8799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1</w:t>
      </w:r>
      <w:r w:rsidR="00D87990"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0</w:t>
      </w:r>
      <w:r w:rsidR="00D87990"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27</w:t>
      </w:r>
      <w:r w:rsidR="00D8799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еск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 xml:space="preserve">в и 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8799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ы о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8799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ля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D8799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="00D8799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="00D8799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ля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8799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D8799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="00D8799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D87990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тт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ции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Э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8799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-6"/>
          <w:sz w:val="24"/>
          <w:szCs w:val="24"/>
        </w:rPr>
        <w:t>ф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аю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:</w:t>
      </w:r>
      <w:r w:rsidR="00D8799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="00D8799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="00D87990">
        <w:rPr>
          <w:rFonts w:ascii="Times New Roman" w:eastAsia="Times New Roman" w:hAnsi="Times New Roman" w:cs="Times New Roman"/>
          <w:spacing w:val="-3"/>
          <w:sz w:val="24"/>
          <w:szCs w:val="24"/>
        </w:rPr>
        <w:t>ны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D8799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8799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8799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D87990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ля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еск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тий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799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87990"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8799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х и</w:t>
      </w:r>
      <w:r w:rsidR="00D8799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="00D8799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="00D87990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х р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8799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8799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э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;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 xml:space="preserve">ы; 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D8799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8799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, р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 xml:space="preserve">в и 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="00D8799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D87990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799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D8799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ля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D8799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ь</w:t>
      </w:r>
      <w:r w:rsidR="00D8799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ь</w:t>
      </w:r>
      <w:r w:rsidR="00D8799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D8799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8799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D8799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="00D87990">
        <w:rPr>
          <w:rFonts w:ascii="Times New Roman" w:eastAsia="Times New Roman" w:hAnsi="Times New Roman" w:cs="Times New Roman"/>
          <w:spacing w:val="-3"/>
          <w:sz w:val="24"/>
          <w:szCs w:val="24"/>
        </w:rPr>
        <w:t>й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799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D8799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D87990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8799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ля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="00D87990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D8799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ть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УМ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="00D8799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D8799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цип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D87990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8799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D8799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D87990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="00D87990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D8799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D8799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D8799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D8799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D87990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="00D879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DDB085" w14:textId="11C2AAE6" w:rsidR="00D87990" w:rsidRDefault="00D87990" w:rsidP="00925D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ля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E599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C9AD84" w14:textId="77777777" w:rsidR="00D87990" w:rsidRDefault="00D87990" w:rsidP="009E5994">
      <w:pPr>
        <w:pStyle w:val="2"/>
      </w:pPr>
      <w:bookmarkStart w:id="20" w:name="_Toc146722494"/>
      <w:r>
        <w:t>6</w:t>
      </w:r>
      <w:r>
        <w:rPr>
          <w:spacing w:val="2"/>
        </w:rPr>
        <w:t>.</w:t>
      </w:r>
      <w:r>
        <w:t>2</w:t>
      </w:r>
      <w:r>
        <w:rPr>
          <w:spacing w:val="2"/>
        </w:rPr>
        <w:t xml:space="preserve"> </w:t>
      </w:r>
      <w:r>
        <w:rPr>
          <w:spacing w:val="1"/>
        </w:rPr>
        <w:t>Г</w:t>
      </w:r>
      <w:r>
        <w:t>о</w:t>
      </w:r>
      <w:r>
        <w:rPr>
          <w:spacing w:val="-1"/>
        </w:rPr>
        <w:t>с</w:t>
      </w:r>
      <w:r>
        <w:t>у</w:t>
      </w:r>
      <w:r>
        <w:rPr>
          <w:spacing w:val="-1"/>
        </w:rPr>
        <w:t>д</w:t>
      </w:r>
      <w:r>
        <w:t>а</w:t>
      </w:r>
      <w:r>
        <w:rPr>
          <w:spacing w:val="1"/>
        </w:rPr>
        <w:t>р</w:t>
      </w:r>
      <w:r>
        <w:rPr>
          <w:spacing w:val="-1"/>
        </w:rPr>
        <w:t>с</w:t>
      </w:r>
      <w:r>
        <w:rPr>
          <w:spacing w:val="2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нн</w:t>
      </w:r>
      <w:r>
        <w:t>ая</w:t>
      </w:r>
      <w:r>
        <w:rPr>
          <w:spacing w:val="-3"/>
        </w:rPr>
        <w:t xml:space="preserve"> </w:t>
      </w:r>
      <w:r>
        <w:rPr>
          <w:spacing w:val="1"/>
        </w:rPr>
        <w:t>и</w:t>
      </w:r>
      <w:r>
        <w:rPr>
          <w:spacing w:val="2"/>
        </w:rPr>
        <w:t>т</w:t>
      </w:r>
      <w:r>
        <w:rPr>
          <w:spacing w:val="-5"/>
        </w:rPr>
        <w:t>о</w:t>
      </w:r>
      <w:r>
        <w:rPr>
          <w:spacing w:val="1"/>
        </w:rPr>
        <w:t>г</w:t>
      </w:r>
      <w:r>
        <w:t>овая</w:t>
      </w:r>
      <w:r>
        <w:rPr>
          <w:spacing w:val="2"/>
        </w:rPr>
        <w:t xml:space="preserve"> </w:t>
      </w:r>
      <w:r>
        <w:rPr>
          <w:spacing w:val="-5"/>
        </w:rPr>
        <w:t>а</w:t>
      </w:r>
      <w:r>
        <w:rPr>
          <w:spacing w:val="2"/>
        </w:rPr>
        <w:t>тт</w:t>
      </w:r>
      <w:r>
        <w:rPr>
          <w:spacing w:val="-1"/>
        </w:rPr>
        <w:t>ес</w:t>
      </w:r>
      <w:r>
        <w:rPr>
          <w:spacing w:val="2"/>
        </w:rPr>
        <w:t>т</w:t>
      </w:r>
      <w:r>
        <w:t>а</w:t>
      </w:r>
      <w:r>
        <w:rPr>
          <w:spacing w:val="-4"/>
        </w:rPr>
        <w:t>ц</w:t>
      </w:r>
      <w:r>
        <w:rPr>
          <w:spacing w:val="1"/>
        </w:rPr>
        <w:t>и</w:t>
      </w:r>
      <w:r>
        <w:t>я</w:t>
      </w:r>
      <w:r>
        <w:rPr>
          <w:spacing w:val="2"/>
        </w:rPr>
        <w:t xml:space="preserve"> </w:t>
      </w:r>
      <w:r>
        <w:rPr>
          <w:spacing w:val="-5"/>
        </w:rPr>
        <w:t>в</w:t>
      </w:r>
      <w:r>
        <w:t>ы</w:t>
      </w:r>
      <w:r>
        <w:rPr>
          <w:spacing w:val="1"/>
        </w:rPr>
        <w:t>п</w:t>
      </w:r>
      <w:r>
        <w:t>у</w:t>
      </w:r>
      <w:r>
        <w:rPr>
          <w:spacing w:val="-1"/>
        </w:rPr>
        <w:t>с</w:t>
      </w:r>
      <w:r>
        <w:rPr>
          <w:spacing w:val="1"/>
        </w:rPr>
        <w:t>кник</w:t>
      </w:r>
      <w:r>
        <w:t>ов</w:t>
      </w:r>
      <w:bookmarkEnd w:id="20"/>
    </w:p>
    <w:p w14:paraId="2B127A92" w14:textId="3655F558" w:rsidR="00D87990" w:rsidRPr="00783205" w:rsidRDefault="00D87990" w:rsidP="00925D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в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F06FC" w:rsidRPr="005F06FC">
        <w:rPr>
          <w:kern w:val="28"/>
          <w:sz w:val="24"/>
          <w:szCs w:val="24"/>
        </w:rPr>
        <w:t xml:space="preserve"> </w:t>
      </w:r>
      <w:r w:rsidR="005F7BDA">
        <w:rPr>
          <w:rFonts w:ascii="Times New Roman" w:hAnsi="Times New Roman" w:cs="Times New Roman"/>
          <w:kern w:val="28"/>
          <w:sz w:val="24"/>
          <w:szCs w:val="24"/>
        </w:rPr>
        <w:t>(Приложение 18</w:t>
      </w:r>
      <w:r w:rsidR="005F06FC" w:rsidRPr="00783205">
        <w:rPr>
          <w:rFonts w:ascii="Times New Roman" w:hAnsi="Times New Roman" w:cs="Times New Roman"/>
          <w:kern w:val="28"/>
          <w:sz w:val="24"/>
          <w:szCs w:val="24"/>
        </w:rPr>
        <w:t>).</w:t>
      </w:r>
    </w:p>
    <w:p w14:paraId="7EF4EFCD" w14:textId="77777777" w:rsidR="00D87990" w:rsidRDefault="00D87990" w:rsidP="00925D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и я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ям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A09797" w14:textId="620E9C55" w:rsidR="0078276D" w:rsidRDefault="00D87990" w:rsidP="00925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Государственная итоговая атт</w:t>
      </w:r>
      <w:r w:rsidR="00051FE7">
        <w:rPr>
          <w:rFonts w:ascii="Times New Roman" w:hAnsi="Times New Roman" w:cs="Times New Roman"/>
          <w:sz w:val="24"/>
          <w:szCs w:val="24"/>
        </w:rPr>
        <w:t xml:space="preserve">естация выпускников выполняется </w:t>
      </w:r>
      <w:r w:rsidR="00051FE7" w:rsidRPr="00051FE7">
        <w:rPr>
          <w:rFonts w:ascii="Times New Roman" w:hAnsi="Times New Roman" w:cs="Times New Roman"/>
          <w:sz w:val="24"/>
          <w:szCs w:val="24"/>
        </w:rPr>
        <w:t>в форме демонстрационного</w:t>
      </w:r>
      <w:r w:rsidR="00051FE7">
        <w:rPr>
          <w:rFonts w:ascii="Times New Roman" w:hAnsi="Times New Roman" w:cs="Times New Roman"/>
          <w:sz w:val="24"/>
          <w:szCs w:val="24"/>
        </w:rPr>
        <w:t xml:space="preserve"> экзамена</w:t>
      </w:r>
      <w:r w:rsidR="008730A7">
        <w:rPr>
          <w:rFonts w:ascii="Times New Roman" w:hAnsi="Times New Roman" w:cs="Times New Roman"/>
          <w:sz w:val="24"/>
          <w:szCs w:val="24"/>
        </w:rPr>
        <w:t xml:space="preserve"> базового уровня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805A30" w14:textId="1D6F8E51" w:rsidR="009F2C14" w:rsidRPr="009F2C14" w:rsidRDefault="009F2C14" w:rsidP="006701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F2C14" w:rsidRPr="009F2C14" w:rsidSect="00C546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7FB2D" w14:textId="77777777" w:rsidR="008D7A0B" w:rsidRDefault="008D7A0B" w:rsidP="000D1798">
      <w:pPr>
        <w:spacing w:after="0" w:line="240" w:lineRule="auto"/>
      </w:pPr>
      <w:r>
        <w:separator/>
      </w:r>
    </w:p>
  </w:endnote>
  <w:endnote w:type="continuationSeparator" w:id="0">
    <w:p w14:paraId="08E667FA" w14:textId="77777777" w:rsidR="008D7A0B" w:rsidRDefault="008D7A0B" w:rsidP="000D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CE6F8" w14:textId="77777777" w:rsidR="00C546BE" w:rsidRDefault="00C546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352230"/>
      <w:docPartObj>
        <w:docPartGallery w:val="Page Numbers (Bottom of Page)"/>
        <w:docPartUnique/>
      </w:docPartObj>
    </w:sdtPr>
    <w:sdtEndPr/>
    <w:sdtContent>
      <w:p w14:paraId="66D9A55A" w14:textId="698E68E5" w:rsidR="00C546BE" w:rsidRDefault="00C546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BB9">
          <w:rPr>
            <w:noProof/>
          </w:rPr>
          <w:t>4</w:t>
        </w:r>
        <w:r>
          <w:fldChar w:fldCharType="end"/>
        </w:r>
      </w:p>
    </w:sdtContent>
  </w:sdt>
  <w:p w14:paraId="7AB4FFA9" w14:textId="77777777" w:rsidR="00C546BE" w:rsidRDefault="00C546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2E7F6" w14:textId="77777777" w:rsidR="00C546BE" w:rsidRDefault="00C546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D0479" w14:textId="77777777" w:rsidR="008D7A0B" w:rsidRDefault="008D7A0B" w:rsidP="000D1798">
      <w:pPr>
        <w:spacing w:after="0" w:line="240" w:lineRule="auto"/>
      </w:pPr>
      <w:r>
        <w:separator/>
      </w:r>
    </w:p>
  </w:footnote>
  <w:footnote w:type="continuationSeparator" w:id="0">
    <w:p w14:paraId="4A20409C" w14:textId="77777777" w:rsidR="008D7A0B" w:rsidRDefault="008D7A0B" w:rsidP="000D1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B21E9" w14:textId="77777777" w:rsidR="00C546BE" w:rsidRDefault="00C546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15843" w14:textId="77777777" w:rsidR="00C546BE" w:rsidRDefault="00C546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5A3EC" w14:textId="77777777" w:rsidR="00C546BE" w:rsidRDefault="00C546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10A1"/>
    <w:multiLevelType w:val="multilevel"/>
    <w:tmpl w:val="D188EA34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AA565A"/>
    <w:multiLevelType w:val="multilevel"/>
    <w:tmpl w:val="A0488E4C"/>
    <w:lvl w:ilvl="0">
      <w:start w:val="2"/>
      <w:numFmt w:val="decimal"/>
      <w:lvlText w:val="3.1.%1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3.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3.1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BA232F"/>
    <w:multiLevelType w:val="hybridMultilevel"/>
    <w:tmpl w:val="F7D2DE02"/>
    <w:lvl w:ilvl="0" w:tplc="B1B87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606321"/>
    <w:multiLevelType w:val="hybridMultilevel"/>
    <w:tmpl w:val="77547178"/>
    <w:lvl w:ilvl="0" w:tplc="B1B87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7323C4"/>
    <w:multiLevelType w:val="multilevel"/>
    <w:tmpl w:val="2C5AC0A2"/>
    <w:lvl w:ilvl="0">
      <w:start w:val="2"/>
      <w:numFmt w:val="decimal"/>
      <w:lvlText w:val="1.%1"/>
      <w:lvlJc w:val="left"/>
      <w:pPr>
        <w:ind w:left="142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A092D3C"/>
    <w:multiLevelType w:val="hybridMultilevel"/>
    <w:tmpl w:val="33D624E0"/>
    <w:lvl w:ilvl="0" w:tplc="C428C46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B4B7B51"/>
    <w:multiLevelType w:val="hybridMultilevel"/>
    <w:tmpl w:val="555626FC"/>
    <w:lvl w:ilvl="0" w:tplc="B1B87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007836"/>
    <w:multiLevelType w:val="hybridMultilevel"/>
    <w:tmpl w:val="03226D72"/>
    <w:lvl w:ilvl="0" w:tplc="B1B87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D94254"/>
    <w:multiLevelType w:val="hybridMultilevel"/>
    <w:tmpl w:val="B07E809E"/>
    <w:lvl w:ilvl="0" w:tplc="B1B87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344F70"/>
    <w:multiLevelType w:val="multilevel"/>
    <w:tmpl w:val="262E2872"/>
    <w:lvl w:ilvl="0">
      <w:start w:val="1"/>
      <w:numFmt w:val="decimal"/>
      <w:pStyle w:val="1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0" w15:restartNumberingAfterBreak="0">
    <w:nsid w:val="22595E41"/>
    <w:multiLevelType w:val="hybridMultilevel"/>
    <w:tmpl w:val="6E60F1A8"/>
    <w:lvl w:ilvl="0" w:tplc="D7A8C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CA30DB"/>
    <w:multiLevelType w:val="multilevel"/>
    <w:tmpl w:val="EFCAD36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F5B724F"/>
    <w:multiLevelType w:val="multilevel"/>
    <w:tmpl w:val="CBEA7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0AD1B2A"/>
    <w:multiLevelType w:val="multilevel"/>
    <w:tmpl w:val="A0488E4C"/>
    <w:lvl w:ilvl="0">
      <w:start w:val="2"/>
      <w:numFmt w:val="decimal"/>
      <w:lvlText w:val="3.1.%1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3.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3.1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53036CD"/>
    <w:multiLevelType w:val="hybridMultilevel"/>
    <w:tmpl w:val="1AFEDD06"/>
    <w:lvl w:ilvl="0" w:tplc="D7A8C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BB67518"/>
    <w:multiLevelType w:val="hybridMultilevel"/>
    <w:tmpl w:val="116006D6"/>
    <w:lvl w:ilvl="0" w:tplc="B1B87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440808"/>
    <w:multiLevelType w:val="hybridMultilevel"/>
    <w:tmpl w:val="3BA0D9EE"/>
    <w:lvl w:ilvl="0" w:tplc="D22C6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8249A1"/>
    <w:multiLevelType w:val="hybridMultilevel"/>
    <w:tmpl w:val="BE4C2098"/>
    <w:lvl w:ilvl="0" w:tplc="D7A8C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246DD7"/>
    <w:multiLevelType w:val="hybridMultilevel"/>
    <w:tmpl w:val="322899E2"/>
    <w:lvl w:ilvl="0" w:tplc="D7A8C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D7224"/>
    <w:multiLevelType w:val="multilevel"/>
    <w:tmpl w:val="A0488E4C"/>
    <w:lvl w:ilvl="0">
      <w:start w:val="2"/>
      <w:numFmt w:val="decimal"/>
      <w:lvlText w:val="3.1.%1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3.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3.1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D271BA3"/>
    <w:multiLevelType w:val="multilevel"/>
    <w:tmpl w:val="99FAB6E8"/>
    <w:lvl w:ilvl="0">
      <w:start w:val="1"/>
      <w:numFmt w:val="decimal"/>
      <w:lvlText w:val="2.%1"/>
      <w:lvlJc w:val="left"/>
      <w:pPr>
        <w:ind w:left="142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FF4140C"/>
    <w:multiLevelType w:val="multilevel"/>
    <w:tmpl w:val="A0488E4C"/>
    <w:lvl w:ilvl="0">
      <w:start w:val="2"/>
      <w:numFmt w:val="decimal"/>
      <w:lvlText w:val="3.1.%1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3.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3.1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FD1340"/>
    <w:multiLevelType w:val="multilevel"/>
    <w:tmpl w:val="A0488E4C"/>
    <w:lvl w:ilvl="0">
      <w:start w:val="2"/>
      <w:numFmt w:val="decimal"/>
      <w:lvlText w:val="3.1.%1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3.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3.1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E7218AD"/>
    <w:multiLevelType w:val="hybridMultilevel"/>
    <w:tmpl w:val="AE7EB2E2"/>
    <w:lvl w:ilvl="0" w:tplc="B1B87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E745769"/>
    <w:multiLevelType w:val="hybridMultilevel"/>
    <w:tmpl w:val="32A2C384"/>
    <w:lvl w:ilvl="0" w:tplc="63D0B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8E1A0B"/>
    <w:multiLevelType w:val="hybridMultilevel"/>
    <w:tmpl w:val="913AF484"/>
    <w:lvl w:ilvl="0" w:tplc="1E6C6F14">
      <w:start w:val="1"/>
      <w:numFmt w:val="decimal"/>
      <w:lvlText w:val="%1."/>
      <w:lvlJc w:val="left"/>
      <w:pPr>
        <w:ind w:left="1126" w:hanging="360"/>
      </w:pPr>
      <w:rPr>
        <w:rFonts w:eastAsia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6" w15:restartNumberingAfterBreak="0">
    <w:nsid w:val="640E32FC"/>
    <w:multiLevelType w:val="multilevel"/>
    <w:tmpl w:val="44946414"/>
    <w:lvl w:ilvl="0">
      <w:start w:val="2"/>
      <w:numFmt w:val="decimal"/>
      <w:lvlText w:val="1.%1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3.1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62D0C8B"/>
    <w:multiLevelType w:val="hybridMultilevel"/>
    <w:tmpl w:val="9F92480C"/>
    <w:lvl w:ilvl="0" w:tplc="B1B87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962294B"/>
    <w:multiLevelType w:val="hybridMultilevel"/>
    <w:tmpl w:val="CA48E212"/>
    <w:lvl w:ilvl="0" w:tplc="8624959C">
      <w:start w:val="1"/>
      <w:numFmt w:val="decimal"/>
      <w:lvlText w:val="%1."/>
      <w:lvlJc w:val="left"/>
      <w:pPr>
        <w:ind w:left="2204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9" w15:restartNumberingAfterBreak="0">
    <w:nsid w:val="6C623D30"/>
    <w:multiLevelType w:val="hybridMultilevel"/>
    <w:tmpl w:val="11986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E47F9"/>
    <w:multiLevelType w:val="hybridMultilevel"/>
    <w:tmpl w:val="F2C63190"/>
    <w:lvl w:ilvl="0" w:tplc="ABB83D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012AA"/>
    <w:multiLevelType w:val="hybridMultilevel"/>
    <w:tmpl w:val="6876E6DC"/>
    <w:lvl w:ilvl="0" w:tplc="B1B87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D283AA6"/>
    <w:multiLevelType w:val="multilevel"/>
    <w:tmpl w:val="A0488E4C"/>
    <w:lvl w:ilvl="0">
      <w:start w:val="2"/>
      <w:numFmt w:val="decimal"/>
      <w:lvlText w:val="3.1.%1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3.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3.1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EA42F14"/>
    <w:multiLevelType w:val="hybridMultilevel"/>
    <w:tmpl w:val="DC368EBA"/>
    <w:lvl w:ilvl="0" w:tplc="B1B87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25"/>
  </w:num>
  <w:num w:numId="4">
    <w:abstractNumId w:val="28"/>
  </w:num>
  <w:num w:numId="5">
    <w:abstractNumId w:val="30"/>
  </w:num>
  <w:num w:numId="6">
    <w:abstractNumId w:val="15"/>
  </w:num>
  <w:num w:numId="7">
    <w:abstractNumId w:val="31"/>
  </w:num>
  <w:num w:numId="8">
    <w:abstractNumId w:val="6"/>
  </w:num>
  <w:num w:numId="9">
    <w:abstractNumId w:val="3"/>
  </w:num>
  <w:num w:numId="10">
    <w:abstractNumId w:val="7"/>
  </w:num>
  <w:num w:numId="11">
    <w:abstractNumId w:val="33"/>
  </w:num>
  <w:num w:numId="12">
    <w:abstractNumId w:val="23"/>
  </w:num>
  <w:num w:numId="13">
    <w:abstractNumId w:val="27"/>
  </w:num>
  <w:num w:numId="14">
    <w:abstractNumId w:val="2"/>
  </w:num>
  <w:num w:numId="15">
    <w:abstractNumId w:val="8"/>
  </w:num>
  <w:num w:numId="16">
    <w:abstractNumId w:val="14"/>
  </w:num>
  <w:num w:numId="17">
    <w:abstractNumId w:val="18"/>
  </w:num>
  <w:num w:numId="18">
    <w:abstractNumId w:val="24"/>
  </w:num>
  <w:num w:numId="19">
    <w:abstractNumId w:val="5"/>
  </w:num>
  <w:num w:numId="20">
    <w:abstractNumId w:val="16"/>
  </w:num>
  <w:num w:numId="21">
    <w:abstractNumId w:val="0"/>
  </w:num>
  <w:num w:numId="22">
    <w:abstractNumId w:val="11"/>
  </w:num>
  <w:num w:numId="23">
    <w:abstractNumId w:val="4"/>
  </w:num>
  <w:num w:numId="24">
    <w:abstractNumId w:val="20"/>
  </w:num>
  <w:num w:numId="25">
    <w:abstractNumId w:val="9"/>
  </w:num>
  <w:num w:numId="26">
    <w:abstractNumId w:val="26"/>
  </w:num>
  <w:num w:numId="27">
    <w:abstractNumId w:val="22"/>
  </w:num>
  <w:num w:numId="28">
    <w:abstractNumId w:val="1"/>
  </w:num>
  <w:num w:numId="29">
    <w:abstractNumId w:val="13"/>
  </w:num>
  <w:num w:numId="30">
    <w:abstractNumId w:val="21"/>
  </w:num>
  <w:num w:numId="31">
    <w:abstractNumId w:val="32"/>
  </w:num>
  <w:num w:numId="32">
    <w:abstractNumId w:val="19"/>
  </w:num>
  <w:num w:numId="33">
    <w:abstractNumId w:val="1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7F"/>
    <w:rsid w:val="000028E0"/>
    <w:rsid w:val="00011E89"/>
    <w:rsid w:val="000179BB"/>
    <w:rsid w:val="00025987"/>
    <w:rsid w:val="00045743"/>
    <w:rsid w:val="00046DD6"/>
    <w:rsid w:val="00051FE7"/>
    <w:rsid w:val="00056115"/>
    <w:rsid w:val="00085F60"/>
    <w:rsid w:val="00087022"/>
    <w:rsid w:val="000A02A0"/>
    <w:rsid w:val="000A341E"/>
    <w:rsid w:val="000B2D67"/>
    <w:rsid w:val="000C2FD7"/>
    <w:rsid w:val="000D1798"/>
    <w:rsid w:val="000D3B3F"/>
    <w:rsid w:val="00107577"/>
    <w:rsid w:val="00107B9C"/>
    <w:rsid w:val="00135BE4"/>
    <w:rsid w:val="0014173A"/>
    <w:rsid w:val="00180799"/>
    <w:rsid w:val="00191AF0"/>
    <w:rsid w:val="00196022"/>
    <w:rsid w:val="001A54A4"/>
    <w:rsid w:val="001B115E"/>
    <w:rsid w:val="001D01E8"/>
    <w:rsid w:val="001D1813"/>
    <w:rsid w:val="001E2478"/>
    <w:rsid w:val="001F2E4B"/>
    <w:rsid w:val="002044EB"/>
    <w:rsid w:val="00204582"/>
    <w:rsid w:val="00207E86"/>
    <w:rsid w:val="00216E85"/>
    <w:rsid w:val="00231C97"/>
    <w:rsid w:val="002556BA"/>
    <w:rsid w:val="00260A56"/>
    <w:rsid w:val="00261579"/>
    <w:rsid w:val="0027663B"/>
    <w:rsid w:val="00280BEE"/>
    <w:rsid w:val="002855AF"/>
    <w:rsid w:val="00290C1E"/>
    <w:rsid w:val="002918FC"/>
    <w:rsid w:val="00292954"/>
    <w:rsid w:val="002A6822"/>
    <w:rsid w:val="002C2D9F"/>
    <w:rsid w:val="002E5E78"/>
    <w:rsid w:val="002F3DF8"/>
    <w:rsid w:val="00305424"/>
    <w:rsid w:val="00305DDC"/>
    <w:rsid w:val="003316AE"/>
    <w:rsid w:val="00336626"/>
    <w:rsid w:val="00353603"/>
    <w:rsid w:val="0036553A"/>
    <w:rsid w:val="003656A4"/>
    <w:rsid w:val="00365B43"/>
    <w:rsid w:val="00367E65"/>
    <w:rsid w:val="00395C88"/>
    <w:rsid w:val="003B50EF"/>
    <w:rsid w:val="003E102B"/>
    <w:rsid w:val="004259A9"/>
    <w:rsid w:val="00431022"/>
    <w:rsid w:val="004672D3"/>
    <w:rsid w:val="00471A6D"/>
    <w:rsid w:val="00476E39"/>
    <w:rsid w:val="004B424B"/>
    <w:rsid w:val="004C40AF"/>
    <w:rsid w:val="004C58EF"/>
    <w:rsid w:val="004C7A79"/>
    <w:rsid w:val="004C7C38"/>
    <w:rsid w:val="004D097B"/>
    <w:rsid w:val="004F0D93"/>
    <w:rsid w:val="00503F76"/>
    <w:rsid w:val="0051222E"/>
    <w:rsid w:val="00555B2C"/>
    <w:rsid w:val="00555F46"/>
    <w:rsid w:val="00571CC6"/>
    <w:rsid w:val="00574E12"/>
    <w:rsid w:val="00591CF6"/>
    <w:rsid w:val="00593BB6"/>
    <w:rsid w:val="005A2C0E"/>
    <w:rsid w:val="005A6436"/>
    <w:rsid w:val="005D1BFA"/>
    <w:rsid w:val="005E4CC4"/>
    <w:rsid w:val="005F06FC"/>
    <w:rsid w:val="005F0CD9"/>
    <w:rsid w:val="005F10F9"/>
    <w:rsid w:val="005F5517"/>
    <w:rsid w:val="005F7BDA"/>
    <w:rsid w:val="00600DEC"/>
    <w:rsid w:val="00603953"/>
    <w:rsid w:val="006245F1"/>
    <w:rsid w:val="006346E6"/>
    <w:rsid w:val="00635929"/>
    <w:rsid w:val="0064518C"/>
    <w:rsid w:val="00656BB9"/>
    <w:rsid w:val="00667444"/>
    <w:rsid w:val="00667737"/>
    <w:rsid w:val="006701F0"/>
    <w:rsid w:val="00673366"/>
    <w:rsid w:val="00687A97"/>
    <w:rsid w:val="006C17A2"/>
    <w:rsid w:val="006D520A"/>
    <w:rsid w:val="006F11B4"/>
    <w:rsid w:val="0070538A"/>
    <w:rsid w:val="00733A36"/>
    <w:rsid w:val="00733FD3"/>
    <w:rsid w:val="007714C0"/>
    <w:rsid w:val="0077371E"/>
    <w:rsid w:val="00775718"/>
    <w:rsid w:val="0078276D"/>
    <w:rsid w:val="00783205"/>
    <w:rsid w:val="00790F02"/>
    <w:rsid w:val="00791006"/>
    <w:rsid w:val="00791D0F"/>
    <w:rsid w:val="0079375E"/>
    <w:rsid w:val="007A14A9"/>
    <w:rsid w:val="007A4EA7"/>
    <w:rsid w:val="007B6F92"/>
    <w:rsid w:val="007C37A6"/>
    <w:rsid w:val="00804520"/>
    <w:rsid w:val="008067AB"/>
    <w:rsid w:val="008107D5"/>
    <w:rsid w:val="0084758A"/>
    <w:rsid w:val="008640F7"/>
    <w:rsid w:val="00866939"/>
    <w:rsid w:val="00867C36"/>
    <w:rsid w:val="00870728"/>
    <w:rsid w:val="00870E7F"/>
    <w:rsid w:val="008730A7"/>
    <w:rsid w:val="008A2CE7"/>
    <w:rsid w:val="008C1ABE"/>
    <w:rsid w:val="008C2B03"/>
    <w:rsid w:val="008C3A5A"/>
    <w:rsid w:val="008C3A6B"/>
    <w:rsid w:val="008C453E"/>
    <w:rsid w:val="008D7A0B"/>
    <w:rsid w:val="008F05B9"/>
    <w:rsid w:val="008F63A1"/>
    <w:rsid w:val="009007FA"/>
    <w:rsid w:val="00911978"/>
    <w:rsid w:val="00921141"/>
    <w:rsid w:val="00923DD4"/>
    <w:rsid w:val="00925D0B"/>
    <w:rsid w:val="00932A79"/>
    <w:rsid w:val="0094283F"/>
    <w:rsid w:val="00973569"/>
    <w:rsid w:val="009A02CA"/>
    <w:rsid w:val="009A315F"/>
    <w:rsid w:val="009A50C8"/>
    <w:rsid w:val="009B3FDB"/>
    <w:rsid w:val="009C4EF3"/>
    <w:rsid w:val="009C5D1B"/>
    <w:rsid w:val="009C623D"/>
    <w:rsid w:val="009C7C0B"/>
    <w:rsid w:val="009D7661"/>
    <w:rsid w:val="009E5994"/>
    <w:rsid w:val="009F2C14"/>
    <w:rsid w:val="009F2DC3"/>
    <w:rsid w:val="009F64BD"/>
    <w:rsid w:val="00A032AB"/>
    <w:rsid w:val="00A672AF"/>
    <w:rsid w:val="00A81A1F"/>
    <w:rsid w:val="00AB1799"/>
    <w:rsid w:val="00AB62C7"/>
    <w:rsid w:val="00AC2EA1"/>
    <w:rsid w:val="00AF5170"/>
    <w:rsid w:val="00AF6971"/>
    <w:rsid w:val="00B0249D"/>
    <w:rsid w:val="00B12AC4"/>
    <w:rsid w:val="00B50632"/>
    <w:rsid w:val="00B52BB1"/>
    <w:rsid w:val="00B615CC"/>
    <w:rsid w:val="00B6484B"/>
    <w:rsid w:val="00B6793E"/>
    <w:rsid w:val="00B86B9F"/>
    <w:rsid w:val="00BB2C20"/>
    <w:rsid w:val="00BC3194"/>
    <w:rsid w:val="00BD2A3F"/>
    <w:rsid w:val="00BE434D"/>
    <w:rsid w:val="00C10A3A"/>
    <w:rsid w:val="00C42ED5"/>
    <w:rsid w:val="00C546BE"/>
    <w:rsid w:val="00C81027"/>
    <w:rsid w:val="00C821CF"/>
    <w:rsid w:val="00C9737A"/>
    <w:rsid w:val="00CA065F"/>
    <w:rsid w:val="00CA377D"/>
    <w:rsid w:val="00CA55D0"/>
    <w:rsid w:val="00CE24E8"/>
    <w:rsid w:val="00D4700F"/>
    <w:rsid w:val="00D500B5"/>
    <w:rsid w:val="00D5217F"/>
    <w:rsid w:val="00D75575"/>
    <w:rsid w:val="00D87990"/>
    <w:rsid w:val="00D930B8"/>
    <w:rsid w:val="00DB0813"/>
    <w:rsid w:val="00DC518B"/>
    <w:rsid w:val="00DC5E6D"/>
    <w:rsid w:val="00DD5C78"/>
    <w:rsid w:val="00DE40D9"/>
    <w:rsid w:val="00DE6849"/>
    <w:rsid w:val="00DF2C8C"/>
    <w:rsid w:val="00E112AA"/>
    <w:rsid w:val="00E120DE"/>
    <w:rsid w:val="00E45CD1"/>
    <w:rsid w:val="00E539C7"/>
    <w:rsid w:val="00E66C06"/>
    <w:rsid w:val="00E81567"/>
    <w:rsid w:val="00E91C13"/>
    <w:rsid w:val="00E93560"/>
    <w:rsid w:val="00EA067E"/>
    <w:rsid w:val="00EB67B5"/>
    <w:rsid w:val="00EE1B1D"/>
    <w:rsid w:val="00EF5232"/>
    <w:rsid w:val="00F003F4"/>
    <w:rsid w:val="00F16B34"/>
    <w:rsid w:val="00F24D19"/>
    <w:rsid w:val="00F26898"/>
    <w:rsid w:val="00F37F23"/>
    <w:rsid w:val="00F409E2"/>
    <w:rsid w:val="00F447D2"/>
    <w:rsid w:val="00F71459"/>
    <w:rsid w:val="00F93515"/>
    <w:rsid w:val="00FA213A"/>
    <w:rsid w:val="00FA3A99"/>
    <w:rsid w:val="00FA73C9"/>
    <w:rsid w:val="00FC2EC1"/>
    <w:rsid w:val="00FD1352"/>
    <w:rsid w:val="00FD6073"/>
    <w:rsid w:val="00FD7C02"/>
    <w:rsid w:val="00FF1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ABD4E"/>
  <w15:docId w15:val="{B80C3E19-08AA-4F26-9E63-1D8C34EA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15F"/>
  </w:style>
  <w:style w:type="paragraph" w:styleId="1">
    <w:name w:val="heading 1"/>
    <w:basedOn w:val="a"/>
    <w:next w:val="a"/>
    <w:link w:val="10"/>
    <w:autoRedefine/>
    <w:uiPriority w:val="9"/>
    <w:qFormat/>
    <w:rsid w:val="00DE6849"/>
    <w:pPr>
      <w:keepNext/>
      <w:keepLines/>
      <w:numPr>
        <w:numId w:val="25"/>
      </w:numPr>
      <w:spacing w:before="240" w:after="120" w:line="240" w:lineRule="auto"/>
      <w:ind w:left="709" w:firstLine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link w:val="20"/>
    <w:autoRedefine/>
    <w:uiPriority w:val="9"/>
    <w:unhideWhenUsed/>
    <w:qFormat/>
    <w:rsid w:val="00305424"/>
    <w:pPr>
      <w:widowControl w:val="0"/>
      <w:spacing w:before="120" w:after="120" w:line="240" w:lineRule="auto"/>
      <w:ind w:left="709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87990"/>
    <w:pPr>
      <w:keepNext/>
      <w:keepLines/>
      <w:spacing w:before="40" w:after="0"/>
      <w:jc w:val="both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84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05424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7990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D1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798"/>
  </w:style>
  <w:style w:type="paragraph" w:styleId="a5">
    <w:name w:val="footer"/>
    <w:basedOn w:val="a"/>
    <w:link w:val="a6"/>
    <w:uiPriority w:val="99"/>
    <w:unhideWhenUsed/>
    <w:rsid w:val="000D1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798"/>
  </w:style>
  <w:style w:type="paragraph" w:styleId="a7">
    <w:name w:val="List Paragraph"/>
    <w:basedOn w:val="a"/>
    <w:uiPriority w:val="34"/>
    <w:qFormat/>
    <w:rsid w:val="00395C88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D8799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E5994"/>
    <w:pPr>
      <w:tabs>
        <w:tab w:val="left" w:pos="440"/>
        <w:tab w:val="left" w:pos="1320"/>
        <w:tab w:val="right" w:leader="dot" w:pos="9345"/>
      </w:tabs>
      <w:spacing w:after="0" w:line="240" w:lineRule="auto"/>
      <w:ind w:left="1844" w:hanging="1560"/>
      <w:jc w:val="both"/>
    </w:pPr>
  </w:style>
  <w:style w:type="paragraph" w:styleId="31">
    <w:name w:val="toc 3"/>
    <w:basedOn w:val="a"/>
    <w:next w:val="a"/>
    <w:autoRedefine/>
    <w:uiPriority w:val="39"/>
    <w:unhideWhenUsed/>
    <w:rsid w:val="00CA065F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CA065F"/>
    <w:pPr>
      <w:spacing w:after="100"/>
      <w:ind w:left="220"/>
    </w:pPr>
  </w:style>
  <w:style w:type="paragraph" w:styleId="32">
    <w:name w:val="Body Text 3"/>
    <w:basedOn w:val="a"/>
    <w:link w:val="33"/>
    <w:semiHidden/>
    <w:unhideWhenUsed/>
    <w:rsid w:val="007827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78276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87990"/>
    <w:rPr>
      <w:color w:val="0000FF"/>
      <w:u w:val="single"/>
    </w:rPr>
  </w:style>
  <w:style w:type="character" w:styleId="aa">
    <w:name w:val="Strong"/>
    <w:basedOn w:val="a0"/>
    <w:uiPriority w:val="22"/>
    <w:qFormat/>
    <w:rsid w:val="00D87990"/>
    <w:rPr>
      <w:b/>
      <w:bCs/>
    </w:rPr>
  </w:style>
  <w:style w:type="paragraph" w:styleId="ab">
    <w:name w:val="Normal (Web)"/>
    <w:basedOn w:val="a"/>
    <w:unhideWhenUsed/>
    <w:rsid w:val="00D8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9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18FC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067A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067A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067A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67A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067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091567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876D0-B16F-4207-848C-FC57C5BB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19</Pages>
  <Words>5176</Words>
  <Characters>29508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Тимирбаева Анастасия Юрьевна</dc:creator>
  <cp:lastModifiedBy>Хоробрых Наталья Александровна</cp:lastModifiedBy>
  <cp:revision>28</cp:revision>
  <cp:lastPrinted>2020-05-07T06:38:00Z</cp:lastPrinted>
  <dcterms:created xsi:type="dcterms:W3CDTF">2023-09-22T10:57:00Z</dcterms:created>
  <dcterms:modified xsi:type="dcterms:W3CDTF">2023-10-11T06:44:00Z</dcterms:modified>
</cp:coreProperties>
</file>